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CCC8" w14:textId="77777777" w:rsidR="00047C92" w:rsidRPr="007C1D03" w:rsidRDefault="00047C92" w:rsidP="00047C92">
      <w:pPr>
        <w:spacing w:before="120" w:after="120"/>
        <w:rPr>
          <w:b/>
          <w:sz w:val="28"/>
          <w:szCs w:val="28"/>
        </w:rPr>
      </w:pPr>
      <w:proofErr w:type="spellStart"/>
      <w:r w:rsidRPr="007C1D03">
        <w:rPr>
          <w:b/>
          <w:sz w:val="28"/>
          <w:szCs w:val="28"/>
        </w:rPr>
        <w:t>MỤC</w:t>
      </w:r>
      <w:proofErr w:type="spellEnd"/>
      <w:r w:rsidRPr="007C1D03">
        <w:rPr>
          <w:b/>
          <w:sz w:val="28"/>
          <w:szCs w:val="28"/>
        </w:rPr>
        <w:t xml:space="preserve"> </w:t>
      </w:r>
      <w:proofErr w:type="spellStart"/>
      <w:r w:rsidRPr="007C1D03">
        <w:rPr>
          <w:b/>
          <w:sz w:val="28"/>
          <w:szCs w:val="28"/>
        </w:rPr>
        <w:t>LỤC</w:t>
      </w:r>
      <w:proofErr w:type="spellEnd"/>
    </w:p>
    <w:p w14:paraId="106FCC42" w14:textId="571BC6AD" w:rsidR="00047C92" w:rsidRPr="007C1D03" w:rsidRDefault="00047C92" w:rsidP="00047C92">
      <w:pPr>
        <w:spacing w:before="120" w:after="120"/>
        <w:ind w:left="1200"/>
        <w:rPr>
          <w:sz w:val="28"/>
          <w:szCs w:val="28"/>
        </w:rPr>
      </w:pPr>
      <w:proofErr w:type="spellStart"/>
      <w:r w:rsidRPr="007C1D03">
        <w:rPr>
          <w:sz w:val="28"/>
          <w:szCs w:val="28"/>
        </w:rPr>
        <w:t>SỬA</w:t>
      </w:r>
      <w:proofErr w:type="spellEnd"/>
      <w:r w:rsidRPr="007C1D03">
        <w:rPr>
          <w:sz w:val="28"/>
          <w:szCs w:val="28"/>
        </w:rPr>
        <w:t xml:space="preserve"> </w:t>
      </w:r>
      <w:proofErr w:type="spellStart"/>
      <w:r w:rsidRPr="007C1D03">
        <w:rPr>
          <w:sz w:val="28"/>
          <w:szCs w:val="28"/>
        </w:rPr>
        <w:t>ĐỔI</w:t>
      </w:r>
      <w:proofErr w:type="spellEnd"/>
      <w:r w:rsidRPr="007C1D03">
        <w:rPr>
          <w:sz w:val="28"/>
          <w:szCs w:val="28"/>
        </w:rPr>
        <w:t xml:space="preserve"> </w:t>
      </w:r>
      <w:r w:rsidR="001B1E53" w:rsidRPr="007C1D03">
        <w:rPr>
          <w:sz w:val="28"/>
          <w:szCs w:val="28"/>
        </w:rPr>
        <w:t>TÀI LIỆU</w:t>
      </w:r>
    </w:p>
    <w:p w14:paraId="2BFBAAEA" w14:textId="77777777" w:rsidR="00047C92" w:rsidRPr="007C1D03" w:rsidRDefault="00047C92" w:rsidP="00047C92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proofErr w:type="spellStart"/>
      <w:r w:rsidRPr="007C1D03">
        <w:rPr>
          <w:sz w:val="28"/>
          <w:szCs w:val="28"/>
        </w:rPr>
        <w:t>MỤC</w:t>
      </w:r>
      <w:proofErr w:type="spellEnd"/>
      <w:r w:rsidRPr="007C1D03">
        <w:rPr>
          <w:sz w:val="28"/>
          <w:szCs w:val="28"/>
        </w:rPr>
        <w:t xml:space="preserve"> </w:t>
      </w:r>
      <w:proofErr w:type="spellStart"/>
      <w:r w:rsidRPr="007C1D03">
        <w:rPr>
          <w:sz w:val="28"/>
          <w:szCs w:val="28"/>
        </w:rPr>
        <w:t>ĐÍCH</w:t>
      </w:r>
      <w:proofErr w:type="spellEnd"/>
      <w:r w:rsidRPr="007C1D03">
        <w:rPr>
          <w:sz w:val="28"/>
          <w:szCs w:val="28"/>
        </w:rPr>
        <w:t xml:space="preserve"> </w:t>
      </w:r>
    </w:p>
    <w:p w14:paraId="70D897EC" w14:textId="77777777" w:rsidR="00047C92" w:rsidRPr="007C1D03" w:rsidRDefault="00047C92" w:rsidP="00047C92">
      <w:pPr>
        <w:numPr>
          <w:ilvl w:val="0"/>
          <w:numId w:val="1"/>
        </w:numPr>
        <w:tabs>
          <w:tab w:val="left" w:pos="3600"/>
        </w:tabs>
        <w:spacing w:before="120" w:after="120"/>
        <w:rPr>
          <w:sz w:val="28"/>
          <w:szCs w:val="28"/>
        </w:rPr>
      </w:pPr>
      <w:r w:rsidRPr="007C1D03">
        <w:rPr>
          <w:sz w:val="28"/>
          <w:szCs w:val="28"/>
        </w:rPr>
        <w:t>PHẠM VI</w:t>
      </w:r>
    </w:p>
    <w:p w14:paraId="40491EA3" w14:textId="03E90FD3" w:rsidR="00047C92" w:rsidRPr="007C1D03" w:rsidRDefault="00047C92" w:rsidP="00047C92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7C1D03">
        <w:rPr>
          <w:sz w:val="28"/>
          <w:szCs w:val="28"/>
        </w:rPr>
        <w:t xml:space="preserve">TÀI LIỆU </w:t>
      </w:r>
      <w:r w:rsidR="00565478" w:rsidRPr="007C1D03">
        <w:rPr>
          <w:sz w:val="28"/>
          <w:szCs w:val="28"/>
        </w:rPr>
        <w:t xml:space="preserve">THAM </w:t>
      </w:r>
      <w:proofErr w:type="spellStart"/>
      <w:r w:rsidR="00565478" w:rsidRPr="007C1D03">
        <w:rPr>
          <w:sz w:val="28"/>
          <w:szCs w:val="28"/>
        </w:rPr>
        <w:t>KHẢO</w:t>
      </w:r>
      <w:proofErr w:type="spellEnd"/>
    </w:p>
    <w:p w14:paraId="50292E41" w14:textId="77777777" w:rsidR="00047C92" w:rsidRPr="007C1D03" w:rsidRDefault="00047C92" w:rsidP="00047C92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7C1D03">
        <w:rPr>
          <w:sz w:val="28"/>
          <w:szCs w:val="28"/>
        </w:rPr>
        <w:t>ĐỊNH NGHĨA/</w:t>
      </w:r>
      <w:proofErr w:type="spellStart"/>
      <w:r w:rsidRPr="007C1D03">
        <w:rPr>
          <w:sz w:val="28"/>
          <w:szCs w:val="28"/>
        </w:rPr>
        <w:t>VIẾT</w:t>
      </w:r>
      <w:proofErr w:type="spellEnd"/>
      <w:r w:rsidRPr="007C1D03">
        <w:rPr>
          <w:sz w:val="28"/>
          <w:szCs w:val="28"/>
        </w:rPr>
        <w:t xml:space="preserve"> </w:t>
      </w:r>
      <w:proofErr w:type="spellStart"/>
      <w:r w:rsidRPr="007C1D03">
        <w:rPr>
          <w:sz w:val="28"/>
          <w:szCs w:val="28"/>
        </w:rPr>
        <w:t>TẮT</w:t>
      </w:r>
      <w:proofErr w:type="spellEnd"/>
    </w:p>
    <w:p w14:paraId="56E041B0" w14:textId="77777777" w:rsidR="00047C92" w:rsidRPr="007C1D03" w:rsidRDefault="00047C92" w:rsidP="00047C92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proofErr w:type="spellStart"/>
      <w:r w:rsidRPr="007C1D03">
        <w:rPr>
          <w:sz w:val="28"/>
          <w:szCs w:val="28"/>
        </w:rPr>
        <w:t>NỘI</w:t>
      </w:r>
      <w:proofErr w:type="spellEnd"/>
      <w:r w:rsidRPr="007C1D03">
        <w:rPr>
          <w:sz w:val="28"/>
          <w:szCs w:val="28"/>
        </w:rPr>
        <w:t xml:space="preserve"> DUNG QUY </w:t>
      </w:r>
      <w:proofErr w:type="spellStart"/>
      <w:r w:rsidRPr="007C1D03">
        <w:rPr>
          <w:sz w:val="28"/>
          <w:szCs w:val="28"/>
        </w:rPr>
        <w:t>TRÌNH</w:t>
      </w:r>
      <w:proofErr w:type="spellEnd"/>
    </w:p>
    <w:p w14:paraId="7444E11D" w14:textId="77777777" w:rsidR="00047C92" w:rsidRPr="007C1D03" w:rsidRDefault="00047C92" w:rsidP="00047C92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proofErr w:type="spellStart"/>
      <w:r w:rsidRPr="007C1D03">
        <w:rPr>
          <w:sz w:val="28"/>
          <w:szCs w:val="28"/>
        </w:rPr>
        <w:t>BIỂU</w:t>
      </w:r>
      <w:proofErr w:type="spellEnd"/>
      <w:r w:rsidRPr="007C1D03">
        <w:rPr>
          <w:sz w:val="28"/>
          <w:szCs w:val="28"/>
        </w:rPr>
        <w:t xml:space="preserve"> </w:t>
      </w:r>
      <w:proofErr w:type="spellStart"/>
      <w:r w:rsidRPr="007C1D03">
        <w:rPr>
          <w:sz w:val="28"/>
          <w:szCs w:val="28"/>
        </w:rPr>
        <w:t>MẪU</w:t>
      </w:r>
      <w:proofErr w:type="spellEnd"/>
    </w:p>
    <w:p w14:paraId="117D101F" w14:textId="77777777" w:rsidR="00047C92" w:rsidRPr="007C1D03" w:rsidRDefault="00047C92" w:rsidP="00047C92">
      <w:pPr>
        <w:numPr>
          <w:ilvl w:val="0"/>
          <w:numId w:val="1"/>
        </w:numPr>
        <w:spacing w:before="120" w:after="120"/>
        <w:rPr>
          <w:b/>
          <w:bCs/>
          <w:sz w:val="28"/>
          <w:szCs w:val="28"/>
        </w:rPr>
      </w:pPr>
      <w:proofErr w:type="spellStart"/>
      <w:r w:rsidRPr="007C1D03">
        <w:rPr>
          <w:sz w:val="28"/>
          <w:szCs w:val="28"/>
        </w:rPr>
        <w:t>HỒ</w:t>
      </w:r>
      <w:proofErr w:type="spellEnd"/>
      <w:r w:rsidRPr="007C1D03">
        <w:rPr>
          <w:sz w:val="28"/>
          <w:szCs w:val="28"/>
        </w:rPr>
        <w:t xml:space="preserve"> SƠ CẦN LƯU</w:t>
      </w:r>
    </w:p>
    <w:p w14:paraId="05E02F09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  <w:r w:rsidRPr="007C1D03">
        <w:rPr>
          <w:sz w:val="28"/>
          <w:szCs w:val="28"/>
          <w:lang w:val="en-GB"/>
        </w:rPr>
        <w:br/>
      </w:r>
    </w:p>
    <w:p w14:paraId="04792179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3605D116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18330054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77A046FE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5AD06C1E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08D09FD5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46905531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p w14:paraId="2A211617" w14:textId="77777777" w:rsidR="00047C92" w:rsidRPr="007C1D03" w:rsidRDefault="00047C92" w:rsidP="00047C92">
      <w:pPr>
        <w:spacing w:before="60" w:after="60"/>
        <w:rPr>
          <w:sz w:val="28"/>
          <w:szCs w:val="28"/>
          <w:lang w:val="en-GB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664"/>
        <w:gridCol w:w="2581"/>
        <w:gridCol w:w="2551"/>
      </w:tblGrid>
      <w:tr w:rsidR="00047C92" w:rsidRPr="007C1D03" w14:paraId="0F26F684" w14:textId="77777777" w:rsidTr="00182153">
        <w:trPr>
          <w:trHeight w:val="509"/>
        </w:trPr>
        <w:tc>
          <w:tcPr>
            <w:tcW w:w="1985" w:type="dxa"/>
            <w:vAlign w:val="center"/>
          </w:tcPr>
          <w:p w14:paraId="7982AC87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Trách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2664" w:type="dxa"/>
            <w:vAlign w:val="center"/>
          </w:tcPr>
          <w:p w14:paraId="2521A15E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Soạn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581" w:type="dxa"/>
            <w:vAlign w:val="center"/>
          </w:tcPr>
          <w:p w14:paraId="16386366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r w:rsidRPr="007C1D03">
              <w:rPr>
                <w:b/>
                <w:sz w:val="28"/>
                <w:szCs w:val="28"/>
              </w:rPr>
              <w:t xml:space="preserve">Xem </w:t>
            </w:r>
            <w:proofErr w:type="spellStart"/>
            <w:r w:rsidRPr="007C1D03">
              <w:rPr>
                <w:b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2551" w:type="dxa"/>
            <w:vAlign w:val="center"/>
          </w:tcPr>
          <w:p w14:paraId="0C4A0824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Duyệt</w:t>
            </w:r>
            <w:proofErr w:type="spellEnd"/>
          </w:p>
        </w:tc>
      </w:tr>
      <w:tr w:rsidR="00047C92" w:rsidRPr="007C1D03" w14:paraId="11E27AD2" w14:textId="77777777" w:rsidTr="007C1D03">
        <w:trPr>
          <w:trHeight w:val="872"/>
        </w:trPr>
        <w:tc>
          <w:tcPr>
            <w:tcW w:w="1985" w:type="dxa"/>
          </w:tcPr>
          <w:p w14:paraId="7A8B0887" w14:textId="77777777" w:rsidR="00047C92" w:rsidRPr="007C1D03" w:rsidRDefault="00047C92" w:rsidP="00CE6C36">
            <w:pPr>
              <w:jc w:val="center"/>
              <w:rPr>
                <w:b/>
                <w:sz w:val="28"/>
                <w:szCs w:val="28"/>
              </w:rPr>
            </w:pPr>
          </w:p>
          <w:p w14:paraId="64CBEA96" w14:textId="250CE3C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Họ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664" w:type="dxa"/>
            <w:vAlign w:val="center"/>
          </w:tcPr>
          <w:p w14:paraId="7DF36504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Trần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Thanh Hoàng</w:t>
            </w:r>
          </w:p>
        </w:tc>
        <w:tc>
          <w:tcPr>
            <w:tcW w:w="2581" w:type="dxa"/>
            <w:vAlign w:val="center"/>
          </w:tcPr>
          <w:p w14:paraId="7D773333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r w:rsidRPr="007C1D03">
              <w:rPr>
                <w:b/>
                <w:sz w:val="28"/>
                <w:szCs w:val="28"/>
              </w:rPr>
              <w:t>Nguyễn Thị Ngọc Sáng</w:t>
            </w:r>
          </w:p>
        </w:tc>
        <w:tc>
          <w:tcPr>
            <w:tcW w:w="2551" w:type="dxa"/>
            <w:vAlign w:val="center"/>
          </w:tcPr>
          <w:p w14:paraId="60F42955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r w:rsidRPr="007C1D03">
              <w:rPr>
                <w:b/>
                <w:sz w:val="28"/>
                <w:szCs w:val="28"/>
              </w:rPr>
              <w:t>Nguyễn Minh Thương</w:t>
            </w:r>
          </w:p>
        </w:tc>
      </w:tr>
      <w:tr w:rsidR="00047C92" w:rsidRPr="007C1D03" w14:paraId="22679E63" w14:textId="77777777" w:rsidTr="007C1D03">
        <w:trPr>
          <w:trHeight w:val="2094"/>
        </w:trPr>
        <w:tc>
          <w:tcPr>
            <w:tcW w:w="1985" w:type="dxa"/>
            <w:vAlign w:val="center"/>
          </w:tcPr>
          <w:p w14:paraId="388E9511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Chữ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ký</w:t>
            </w:r>
          </w:p>
        </w:tc>
        <w:tc>
          <w:tcPr>
            <w:tcW w:w="2664" w:type="dxa"/>
          </w:tcPr>
          <w:p w14:paraId="50F991A7" w14:textId="77777777" w:rsidR="00047C92" w:rsidRPr="007C1D03" w:rsidRDefault="00047C92" w:rsidP="00CE6C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1155A3C4" w14:textId="77777777" w:rsidR="00047C92" w:rsidRPr="007C1D03" w:rsidRDefault="00047C92" w:rsidP="00CE6C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1D783F7E" w14:textId="77777777" w:rsidR="00047C92" w:rsidRPr="007C1D03" w:rsidRDefault="00047C92" w:rsidP="00CE6C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29287B79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581" w:type="dxa"/>
          </w:tcPr>
          <w:p w14:paraId="11159B5D" w14:textId="77777777" w:rsidR="00047C92" w:rsidRPr="007C1D03" w:rsidRDefault="00047C92" w:rsidP="00CE6C36">
            <w:pPr>
              <w:jc w:val="center"/>
              <w:rPr>
                <w:sz w:val="28"/>
                <w:szCs w:val="28"/>
              </w:rPr>
            </w:pPr>
          </w:p>
          <w:p w14:paraId="04F6006D" w14:textId="77777777" w:rsidR="00047C92" w:rsidRPr="007C1D03" w:rsidRDefault="00047C92" w:rsidP="00CE6C36">
            <w:pPr>
              <w:jc w:val="center"/>
              <w:rPr>
                <w:sz w:val="28"/>
                <w:szCs w:val="28"/>
              </w:rPr>
            </w:pPr>
          </w:p>
          <w:p w14:paraId="6C7B0D91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551" w:type="dxa"/>
          </w:tcPr>
          <w:p w14:paraId="47C467D1" w14:textId="77777777" w:rsidR="00047C92" w:rsidRPr="007C1D03" w:rsidRDefault="00047C92" w:rsidP="00CE6C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54CF8561" w14:textId="77777777" w:rsidR="00047C92" w:rsidRPr="007C1D03" w:rsidRDefault="00047C92" w:rsidP="00CE6C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383CCCE1" w14:textId="77777777" w:rsidR="00047C92" w:rsidRPr="007C1D03" w:rsidRDefault="00047C92" w:rsidP="00CE6C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F8CAA22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047C92" w:rsidRPr="007C1D03" w14:paraId="5A51683F" w14:textId="77777777" w:rsidTr="00182153">
        <w:trPr>
          <w:trHeight w:val="599"/>
        </w:trPr>
        <w:tc>
          <w:tcPr>
            <w:tcW w:w="1985" w:type="dxa"/>
            <w:vAlign w:val="center"/>
          </w:tcPr>
          <w:p w14:paraId="7C34131A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Chức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664" w:type="dxa"/>
            <w:vAlign w:val="center"/>
          </w:tcPr>
          <w:p w14:paraId="74CDD629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r w:rsidRPr="007C1D03">
              <w:rPr>
                <w:b/>
                <w:sz w:val="28"/>
                <w:szCs w:val="28"/>
              </w:rPr>
              <w:t xml:space="preserve">Chuyên </w:t>
            </w:r>
            <w:proofErr w:type="spellStart"/>
            <w:r w:rsidRPr="007C1D03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581" w:type="dxa"/>
            <w:vAlign w:val="center"/>
          </w:tcPr>
          <w:p w14:paraId="179DDDB4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proofErr w:type="gramStart"/>
            <w:r w:rsidRPr="007C1D03">
              <w:rPr>
                <w:b/>
                <w:sz w:val="28"/>
                <w:szCs w:val="28"/>
              </w:rPr>
              <w:t>P.Giám</w:t>
            </w:r>
            <w:proofErr w:type="spellEnd"/>
            <w:proofErr w:type="gram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đốc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TT</w:t>
            </w:r>
          </w:p>
        </w:tc>
        <w:tc>
          <w:tcPr>
            <w:tcW w:w="2551" w:type="dxa"/>
            <w:vAlign w:val="center"/>
          </w:tcPr>
          <w:p w14:paraId="1E4F1125" w14:textId="77777777" w:rsidR="00047C92" w:rsidRPr="007C1D03" w:rsidRDefault="00047C92" w:rsidP="00CE6C36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proofErr w:type="gramStart"/>
            <w:r w:rsidRPr="007C1D03">
              <w:rPr>
                <w:b/>
                <w:sz w:val="28"/>
                <w:szCs w:val="28"/>
              </w:rPr>
              <w:t>P.Giám</w:t>
            </w:r>
            <w:proofErr w:type="spellEnd"/>
            <w:proofErr w:type="gram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đốc</w:t>
            </w:r>
            <w:proofErr w:type="spellEnd"/>
          </w:p>
        </w:tc>
      </w:tr>
    </w:tbl>
    <w:p w14:paraId="6F036D33" w14:textId="77777777" w:rsidR="002272FF" w:rsidRPr="007C1D03" w:rsidRDefault="002272FF" w:rsidP="002272FF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7C1D03">
        <w:rPr>
          <w:b/>
          <w:bCs/>
          <w:sz w:val="28"/>
          <w:szCs w:val="28"/>
          <w:lang w:val="en-GB"/>
        </w:rPr>
        <w:lastRenderedPageBreak/>
        <w:t>SỬA</w:t>
      </w:r>
      <w:proofErr w:type="spellEnd"/>
      <w:r w:rsidRPr="007C1D0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/>
          <w:bCs/>
          <w:sz w:val="28"/>
          <w:szCs w:val="28"/>
          <w:lang w:val="en-GB"/>
        </w:rPr>
        <w:t>ĐỔI</w:t>
      </w:r>
      <w:proofErr w:type="spellEnd"/>
      <w:r w:rsidRPr="007C1D03">
        <w:rPr>
          <w:b/>
          <w:bCs/>
          <w:sz w:val="28"/>
          <w:szCs w:val="28"/>
          <w:lang w:val="en-GB"/>
        </w:rPr>
        <w:t xml:space="preserve"> TÀI LIỆU</w:t>
      </w:r>
    </w:p>
    <w:p w14:paraId="71812FF1" w14:textId="77777777" w:rsidR="002272FF" w:rsidRPr="007C1D03" w:rsidRDefault="002272FF" w:rsidP="002272FF">
      <w:pPr>
        <w:rPr>
          <w:sz w:val="28"/>
          <w:szCs w:val="28"/>
          <w:lang w:val="en-GB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483"/>
        <w:gridCol w:w="3464"/>
        <w:gridCol w:w="1275"/>
        <w:gridCol w:w="2297"/>
      </w:tblGrid>
      <w:tr w:rsidR="002272FF" w:rsidRPr="007C1D03" w14:paraId="2C4DABF5" w14:textId="77777777" w:rsidTr="007C1D03">
        <w:tc>
          <w:tcPr>
            <w:tcW w:w="1262" w:type="dxa"/>
            <w:vAlign w:val="center"/>
          </w:tcPr>
          <w:p w14:paraId="0419187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Yêu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cầu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sửa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đổi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bổ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sung</w:t>
            </w:r>
          </w:p>
        </w:tc>
        <w:tc>
          <w:tcPr>
            <w:tcW w:w="1483" w:type="dxa"/>
            <w:vAlign w:val="center"/>
          </w:tcPr>
          <w:p w14:paraId="51CCD7C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Trang,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phần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liên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quan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việc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sửa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đổi</w:t>
            </w:r>
            <w:proofErr w:type="spellEnd"/>
          </w:p>
        </w:tc>
        <w:tc>
          <w:tcPr>
            <w:tcW w:w="3464" w:type="dxa"/>
            <w:vAlign w:val="center"/>
          </w:tcPr>
          <w:p w14:paraId="3A7E2CB5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Mô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tả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nội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dung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sửa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đổi</w:t>
            </w:r>
            <w:proofErr w:type="spellEnd"/>
          </w:p>
        </w:tc>
        <w:tc>
          <w:tcPr>
            <w:tcW w:w="1275" w:type="dxa"/>
          </w:tcPr>
          <w:p w14:paraId="1585DF9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  <w:p w14:paraId="4BDE7FE9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Lần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sửa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đổi</w:t>
            </w:r>
            <w:proofErr w:type="spellEnd"/>
          </w:p>
        </w:tc>
        <w:tc>
          <w:tcPr>
            <w:tcW w:w="2297" w:type="dxa"/>
            <w:vAlign w:val="center"/>
          </w:tcPr>
          <w:p w14:paraId="31DDFD5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proofErr w:type="spellStart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Ngày</w:t>
            </w:r>
            <w:proofErr w:type="spellEnd"/>
            <w:r w:rsidRPr="007C1D03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sửa đổi</w:t>
            </w:r>
          </w:p>
        </w:tc>
      </w:tr>
      <w:tr w:rsidR="002272FF" w:rsidRPr="007C1D03" w14:paraId="237A6BDE" w14:textId="77777777" w:rsidTr="007C1D03">
        <w:tc>
          <w:tcPr>
            <w:tcW w:w="1262" w:type="dxa"/>
          </w:tcPr>
          <w:p w14:paraId="3ACAA14F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0A9B1C3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7B96D6A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4B6A37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4DAA909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693CFFDD" w14:textId="77777777" w:rsidTr="007C1D03">
        <w:tc>
          <w:tcPr>
            <w:tcW w:w="1262" w:type="dxa"/>
          </w:tcPr>
          <w:p w14:paraId="2A88EA2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18BD77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4CD5253A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280202B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702F7F8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37DD79A3" w14:textId="77777777" w:rsidTr="007C1D03">
        <w:tc>
          <w:tcPr>
            <w:tcW w:w="1262" w:type="dxa"/>
          </w:tcPr>
          <w:p w14:paraId="6430B19A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3B1A458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79E9103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D1F400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2E9368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774DAA4F" w14:textId="77777777" w:rsidTr="007C1D03">
        <w:tc>
          <w:tcPr>
            <w:tcW w:w="1262" w:type="dxa"/>
          </w:tcPr>
          <w:p w14:paraId="46903C9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2670D5D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51C8EF1A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2489894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4B64DBB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34655ED7" w14:textId="77777777" w:rsidTr="007C1D03">
        <w:tc>
          <w:tcPr>
            <w:tcW w:w="1262" w:type="dxa"/>
          </w:tcPr>
          <w:p w14:paraId="798B86B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78BB270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3ED4A1E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E536EC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61CDEF6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1A24C419" w14:textId="77777777" w:rsidTr="007C1D03">
        <w:tc>
          <w:tcPr>
            <w:tcW w:w="1262" w:type="dxa"/>
          </w:tcPr>
          <w:p w14:paraId="2FF4289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44C5CB19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730D584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20129C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61ABE2B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0A5ACDF5" w14:textId="77777777" w:rsidTr="007C1D03">
        <w:tc>
          <w:tcPr>
            <w:tcW w:w="1262" w:type="dxa"/>
          </w:tcPr>
          <w:p w14:paraId="0F83A91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48FB4939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6B34F66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9DEDB49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258F6D2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6BB6A38A" w14:textId="77777777" w:rsidTr="007C1D03">
        <w:tc>
          <w:tcPr>
            <w:tcW w:w="1262" w:type="dxa"/>
          </w:tcPr>
          <w:p w14:paraId="589BD53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D508FE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46AE6039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2AAE3E8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79A28AE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4A254AEC" w14:textId="77777777" w:rsidTr="007C1D03">
        <w:tc>
          <w:tcPr>
            <w:tcW w:w="1262" w:type="dxa"/>
          </w:tcPr>
          <w:p w14:paraId="58ACE23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7B6E2B6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4C849BD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165C27A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686A1E9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7BCD7C75" w14:textId="77777777" w:rsidTr="007C1D03">
        <w:tc>
          <w:tcPr>
            <w:tcW w:w="1262" w:type="dxa"/>
          </w:tcPr>
          <w:p w14:paraId="13B80A1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1666E8D9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04FF88E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5A34B97F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3BD2F5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51B26CA9" w14:textId="77777777" w:rsidTr="007C1D03">
        <w:tc>
          <w:tcPr>
            <w:tcW w:w="1262" w:type="dxa"/>
          </w:tcPr>
          <w:p w14:paraId="152C97A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AC1D08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2869D177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E9596D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4BC7F94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0CAC45E6" w14:textId="77777777" w:rsidTr="007C1D03">
        <w:tc>
          <w:tcPr>
            <w:tcW w:w="1262" w:type="dxa"/>
          </w:tcPr>
          <w:p w14:paraId="44FF69C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1589139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46C05E3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5CEB5B3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4C16404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1467B63F" w14:textId="77777777" w:rsidTr="007C1D03">
        <w:tc>
          <w:tcPr>
            <w:tcW w:w="1262" w:type="dxa"/>
          </w:tcPr>
          <w:p w14:paraId="4802503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1BCB0DC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57DCDBB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4EE6EE4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0C50D77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70E34AD9" w14:textId="77777777" w:rsidTr="007C1D03">
        <w:tc>
          <w:tcPr>
            <w:tcW w:w="1262" w:type="dxa"/>
          </w:tcPr>
          <w:p w14:paraId="69C74E9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1E1E466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0A7EBD1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B28407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123E08C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72CEE860" w14:textId="77777777" w:rsidTr="007C1D03">
        <w:tc>
          <w:tcPr>
            <w:tcW w:w="1262" w:type="dxa"/>
          </w:tcPr>
          <w:p w14:paraId="5ABB6C8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33E6C8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6CD549F5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4D83259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B45760F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58118E25" w14:textId="77777777" w:rsidTr="007C1D03">
        <w:tc>
          <w:tcPr>
            <w:tcW w:w="1262" w:type="dxa"/>
          </w:tcPr>
          <w:p w14:paraId="06B59D4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006007D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7F186790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649F79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EAB98C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036A0E08" w14:textId="77777777" w:rsidTr="007C1D03">
        <w:tc>
          <w:tcPr>
            <w:tcW w:w="1262" w:type="dxa"/>
          </w:tcPr>
          <w:p w14:paraId="3486F89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38FB4F7C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1C251C5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56BD1CB5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003233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731D0E3A" w14:textId="77777777" w:rsidTr="007C1D03">
        <w:tc>
          <w:tcPr>
            <w:tcW w:w="1262" w:type="dxa"/>
          </w:tcPr>
          <w:p w14:paraId="16A90CB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E59B11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01EB3BF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86905C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0100F05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731B3331" w14:textId="77777777" w:rsidTr="007C1D03">
        <w:tc>
          <w:tcPr>
            <w:tcW w:w="1262" w:type="dxa"/>
          </w:tcPr>
          <w:p w14:paraId="3CB7B7F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F1A348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5B5F2F0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D9B50A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7A71998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6E2D1F06" w14:textId="77777777" w:rsidTr="007C1D03">
        <w:tc>
          <w:tcPr>
            <w:tcW w:w="1262" w:type="dxa"/>
          </w:tcPr>
          <w:p w14:paraId="7587E1B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78EA767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55CF25A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06E4EFC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17CEA8C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578E5FFA" w14:textId="77777777" w:rsidTr="007C1D03">
        <w:tc>
          <w:tcPr>
            <w:tcW w:w="1262" w:type="dxa"/>
          </w:tcPr>
          <w:p w14:paraId="540C0F62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6DB6F32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1E9ADCC3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613E44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342A5868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6C42C704" w14:textId="77777777" w:rsidTr="007C1D03">
        <w:tc>
          <w:tcPr>
            <w:tcW w:w="1262" w:type="dxa"/>
          </w:tcPr>
          <w:p w14:paraId="0C04DDA1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31B71AD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588E8506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E9210D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749DFEB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  <w:tr w:rsidR="002272FF" w:rsidRPr="007C1D03" w14:paraId="5A4DFF3F" w14:textId="77777777" w:rsidTr="007C1D03">
        <w:tc>
          <w:tcPr>
            <w:tcW w:w="1262" w:type="dxa"/>
          </w:tcPr>
          <w:p w14:paraId="58D9D85E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483" w:type="dxa"/>
          </w:tcPr>
          <w:p w14:paraId="384E67FD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3464" w:type="dxa"/>
          </w:tcPr>
          <w:p w14:paraId="32F82695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4ECFB84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2297" w:type="dxa"/>
          </w:tcPr>
          <w:p w14:paraId="4279EB8B" w14:textId="77777777" w:rsidR="002272FF" w:rsidRPr="007C1D03" w:rsidRDefault="002272FF" w:rsidP="00CE6C36">
            <w:pPr>
              <w:pStyle w:val="Heading1"/>
              <w:keepNext w:val="0"/>
              <w:spacing w:before="6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</w:tbl>
    <w:p w14:paraId="519B7045" w14:textId="77777777" w:rsidR="002272FF" w:rsidRPr="007C1D03" w:rsidRDefault="002272FF" w:rsidP="002272FF">
      <w:pPr>
        <w:pStyle w:val="Heading1"/>
        <w:spacing w:before="60" w:line="300" w:lineRule="exact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7C1D03">
        <w:rPr>
          <w:rFonts w:ascii="Times New Roman" w:hAnsi="Times New Roman" w:cs="Times New Roman"/>
          <w:iCs/>
          <w:sz w:val="28"/>
          <w:szCs w:val="28"/>
          <w:lang w:val="en-GB"/>
        </w:rPr>
        <w:lastRenderedPageBreak/>
        <w:t xml:space="preserve">1. </w:t>
      </w:r>
      <w:proofErr w:type="spellStart"/>
      <w:r w:rsidRPr="007C1D03">
        <w:rPr>
          <w:rFonts w:ascii="Times New Roman" w:hAnsi="Times New Roman" w:cs="Times New Roman"/>
          <w:iCs/>
          <w:sz w:val="28"/>
          <w:szCs w:val="28"/>
          <w:lang w:val="en-GB"/>
        </w:rPr>
        <w:t>MỤC</w:t>
      </w:r>
      <w:proofErr w:type="spellEnd"/>
      <w:r w:rsidRPr="007C1D03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Pr="007C1D03">
        <w:rPr>
          <w:rFonts w:ascii="Times New Roman" w:hAnsi="Times New Roman" w:cs="Times New Roman"/>
          <w:iCs/>
          <w:sz w:val="28"/>
          <w:szCs w:val="28"/>
          <w:lang w:val="en-GB"/>
        </w:rPr>
        <w:t>ĐÍCH</w:t>
      </w:r>
      <w:proofErr w:type="spellEnd"/>
    </w:p>
    <w:p w14:paraId="532EDFDB" w14:textId="7463B58E" w:rsidR="002272FF" w:rsidRPr="00835790" w:rsidRDefault="002272FF" w:rsidP="002272FF">
      <w:pPr>
        <w:jc w:val="both"/>
        <w:rPr>
          <w:sz w:val="28"/>
          <w:szCs w:val="28"/>
          <w:lang w:val="en-GB"/>
        </w:rPr>
      </w:pPr>
      <w:r w:rsidRPr="007C1D03">
        <w:rPr>
          <w:sz w:val="28"/>
          <w:szCs w:val="28"/>
          <w:lang w:val="en-GB"/>
        </w:rPr>
        <w:tab/>
      </w:r>
      <w:r w:rsidRPr="00835790">
        <w:rPr>
          <w:sz w:val="28"/>
          <w:szCs w:val="28"/>
          <w:lang w:val="en-GB"/>
        </w:rPr>
        <w:t xml:space="preserve">Quy </w:t>
      </w:r>
      <w:proofErr w:type="spellStart"/>
      <w:r w:rsidRPr="00835790">
        <w:rPr>
          <w:sz w:val="28"/>
          <w:szCs w:val="28"/>
          <w:lang w:val="en-GB"/>
        </w:rPr>
        <w:t>định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cách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thức</w:t>
      </w:r>
      <w:proofErr w:type="spellEnd"/>
      <w:r w:rsidRPr="00835790">
        <w:rPr>
          <w:sz w:val="28"/>
          <w:szCs w:val="28"/>
          <w:lang w:val="en-GB"/>
        </w:rPr>
        <w:t xml:space="preserve">, </w:t>
      </w:r>
      <w:proofErr w:type="spellStart"/>
      <w:r w:rsidRPr="00835790">
        <w:rPr>
          <w:sz w:val="28"/>
          <w:szCs w:val="28"/>
          <w:lang w:val="en-GB"/>
        </w:rPr>
        <w:t>trình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tự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các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bước</w:t>
      </w:r>
      <w:proofErr w:type="spellEnd"/>
      <w:r w:rsidRPr="00835790">
        <w:rPr>
          <w:sz w:val="28"/>
          <w:szCs w:val="28"/>
          <w:lang w:val="en-GB"/>
        </w:rPr>
        <w:t xml:space="preserve">, </w:t>
      </w:r>
      <w:proofErr w:type="spellStart"/>
      <w:r w:rsidRPr="00835790">
        <w:rPr>
          <w:sz w:val="28"/>
          <w:szCs w:val="28"/>
          <w:lang w:val="en-GB"/>
        </w:rPr>
        <w:t>trách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nhiệm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thực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hiện</w:t>
      </w:r>
      <w:proofErr w:type="spellEnd"/>
      <w:r w:rsidRPr="00835790">
        <w:rPr>
          <w:sz w:val="28"/>
          <w:szCs w:val="28"/>
          <w:lang w:val="en-GB"/>
        </w:rPr>
        <w:t xml:space="preserve">, </w:t>
      </w:r>
      <w:proofErr w:type="spellStart"/>
      <w:r w:rsidRPr="00835790">
        <w:rPr>
          <w:sz w:val="28"/>
          <w:szCs w:val="28"/>
          <w:lang w:val="en-GB"/>
        </w:rPr>
        <w:t>thời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gian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thực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hiện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giải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quyết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thủ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tục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hành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Pr="00835790">
        <w:rPr>
          <w:sz w:val="28"/>
          <w:szCs w:val="28"/>
          <w:lang w:val="en-GB"/>
        </w:rPr>
        <w:t>chính</w:t>
      </w:r>
      <w:proofErr w:type="spellEnd"/>
      <w:r w:rsidRPr="00835790">
        <w:rPr>
          <w:sz w:val="28"/>
          <w:szCs w:val="28"/>
          <w:lang w:val="en-GB"/>
        </w:rPr>
        <w:t xml:space="preserve"> </w:t>
      </w:r>
      <w:proofErr w:type="spellStart"/>
      <w:r w:rsidR="00835790" w:rsidRPr="00835790">
        <w:rPr>
          <w:sz w:val="28"/>
          <w:szCs w:val="28"/>
        </w:rPr>
        <w:t>tạm</w:t>
      </w:r>
      <w:proofErr w:type="spellEnd"/>
      <w:r w:rsidR="00835790" w:rsidRPr="00835790">
        <w:rPr>
          <w:sz w:val="28"/>
          <w:szCs w:val="28"/>
        </w:rPr>
        <w:t xml:space="preserve"> </w:t>
      </w:r>
      <w:proofErr w:type="spellStart"/>
      <w:r w:rsidR="00835790" w:rsidRPr="00835790">
        <w:rPr>
          <w:sz w:val="28"/>
          <w:szCs w:val="28"/>
        </w:rPr>
        <w:t>dừng</w:t>
      </w:r>
      <w:proofErr w:type="spellEnd"/>
      <w:r w:rsidRPr="00835790">
        <w:rPr>
          <w:sz w:val="28"/>
          <w:szCs w:val="28"/>
        </w:rPr>
        <w:t xml:space="preserve"> </w:t>
      </w:r>
      <w:proofErr w:type="spellStart"/>
      <w:r w:rsidRPr="00835790">
        <w:rPr>
          <w:sz w:val="28"/>
          <w:szCs w:val="28"/>
        </w:rPr>
        <w:t>hưởng</w:t>
      </w:r>
      <w:proofErr w:type="spellEnd"/>
      <w:r w:rsidRPr="00835790">
        <w:rPr>
          <w:sz w:val="28"/>
          <w:szCs w:val="28"/>
        </w:rPr>
        <w:t xml:space="preserve"> </w:t>
      </w:r>
      <w:proofErr w:type="spellStart"/>
      <w:r w:rsidRPr="00835790">
        <w:rPr>
          <w:sz w:val="28"/>
          <w:szCs w:val="28"/>
        </w:rPr>
        <w:t>trợ</w:t>
      </w:r>
      <w:proofErr w:type="spellEnd"/>
      <w:r w:rsidRPr="00835790">
        <w:rPr>
          <w:sz w:val="28"/>
          <w:szCs w:val="28"/>
        </w:rPr>
        <w:t xml:space="preserve"> </w:t>
      </w:r>
      <w:proofErr w:type="spellStart"/>
      <w:r w:rsidRPr="00835790">
        <w:rPr>
          <w:sz w:val="28"/>
          <w:szCs w:val="28"/>
        </w:rPr>
        <w:t>cấp</w:t>
      </w:r>
      <w:proofErr w:type="spellEnd"/>
      <w:r w:rsidRPr="00835790">
        <w:rPr>
          <w:sz w:val="28"/>
          <w:szCs w:val="28"/>
        </w:rPr>
        <w:t xml:space="preserve"> </w:t>
      </w:r>
      <w:proofErr w:type="spellStart"/>
      <w:r w:rsidRPr="00835790">
        <w:rPr>
          <w:sz w:val="28"/>
          <w:szCs w:val="28"/>
        </w:rPr>
        <w:t>thất</w:t>
      </w:r>
      <w:proofErr w:type="spellEnd"/>
      <w:r w:rsidRPr="00835790">
        <w:rPr>
          <w:sz w:val="28"/>
          <w:szCs w:val="28"/>
        </w:rPr>
        <w:t xml:space="preserve"> </w:t>
      </w:r>
      <w:proofErr w:type="spellStart"/>
      <w:r w:rsidRPr="00835790">
        <w:rPr>
          <w:sz w:val="28"/>
          <w:szCs w:val="28"/>
        </w:rPr>
        <w:t>nghiệp</w:t>
      </w:r>
      <w:proofErr w:type="spellEnd"/>
      <w:r w:rsidRPr="00835790">
        <w:rPr>
          <w:sz w:val="28"/>
          <w:szCs w:val="28"/>
        </w:rPr>
        <w:t>.</w:t>
      </w:r>
    </w:p>
    <w:p w14:paraId="484EB7C3" w14:textId="77777777" w:rsidR="002272FF" w:rsidRPr="00835790" w:rsidRDefault="002272FF" w:rsidP="002272FF">
      <w:pPr>
        <w:spacing w:before="60" w:after="60" w:line="300" w:lineRule="exact"/>
        <w:ind w:firstLine="720"/>
        <w:jc w:val="both"/>
        <w:rPr>
          <w:b/>
          <w:iCs/>
          <w:sz w:val="28"/>
          <w:szCs w:val="28"/>
          <w:lang w:val="en-GB"/>
        </w:rPr>
      </w:pPr>
      <w:r w:rsidRPr="00835790">
        <w:rPr>
          <w:b/>
          <w:iCs/>
          <w:sz w:val="28"/>
          <w:szCs w:val="28"/>
          <w:lang w:val="en-GB"/>
        </w:rPr>
        <w:t xml:space="preserve">2. PHẠM VI </w:t>
      </w:r>
    </w:p>
    <w:p w14:paraId="0EECA090" w14:textId="04043A2A" w:rsidR="002272FF" w:rsidRPr="00835790" w:rsidRDefault="00335622" w:rsidP="002272FF">
      <w:pPr>
        <w:spacing w:before="60" w:after="60" w:line="300" w:lineRule="exact"/>
        <w:ind w:firstLine="720"/>
        <w:jc w:val="both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 xml:space="preserve">- </w:t>
      </w:r>
      <w:proofErr w:type="spellStart"/>
      <w:r w:rsidR="002272FF" w:rsidRPr="00835790">
        <w:rPr>
          <w:iCs/>
          <w:sz w:val="28"/>
          <w:szCs w:val="28"/>
          <w:lang w:val="en-GB"/>
        </w:rPr>
        <w:t>Áp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dụng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đối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với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hoạt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động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tiếp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nhận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, </w:t>
      </w:r>
      <w:proofErr w:type="spellStart"/>
      <w:r w:rsidR="002272FF" w:rsidRPr="00835790">
        <w:rPr>
          <w:iCs/>
          <w:sz w:val="28"/>
          <w:szCs w:val="28"/>
          <w:lang w:val="en-GB"/>
        </w:rPr>
        <w:t>xem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xét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và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giải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quyết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thủ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tục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hành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z w:val="28"/>
          <w:szCs w:val="28"/>
          <w:lang w:val="en-GB"/>
        </w:rPr>
        <w:t>chính</w:t>
      </w:r>
      <w:proofErr w:type="spellEnd"/>
      <w:r w:rsidR="002272FF" w:rsidRPr="00835790">
        <w:rPr>
          <w:iCs/>
          <w:sz w:val="28"/>
          <w:szCs w:val="28"/>
          <w:lang w:val="en-GB"/>
        </w:rPr>
        <w:t xml:space="preserve"> </w:t>
      </w:r>
      <w:proofErr w:type="spellStart"/>
      <w:r w:rsidR="00835790" w:rsidRPr="00835790">
        <w:rPr>
          <w:sz w:val="28"/>
          <w:szCs w:val="28"/>
        </w:rPr>
        <w:t>tạm</w:t>
      </w:r>
      <w:proofErr w:type="spellEnd"/>
      <w:r w:rsidR="00835790" w:rsidRPr="00835790">
        <w:rPr>
          <w:sz w:val="28"/>
          <w:szCs w:val="28"/>
        </w:rPr>
        <w:t xml:space="preserve"> </w:t>
      </w:r>
      <w:proofErr w:type="spellStart"/>
      <w:r w:rsidR="00835790" w:rsidRPr="00835790">
        <w:rPr>
          <w:sz w:val="28"/>
          <w:szCs w:val="28"/>
        </w:rPr>
        <w:t>dừng</w:t>
      </w:r>
      <w:proofErr w:type="spellEnd"/>
      <w:r w:rsidR="002272FF" w:rsidRPr="00835790">
        <w:rPr>
          <w:sz w:val="28"/>
          <w:szCs w:val="28"/>
        </w:rPr>
        <w:t xml:space="preserve"> </w:t>
      </w:r>
      <w:proofErr w:type="spellStart"/>
      <w:r w:rsidR="002272FF" w:rsidRPr="00835790">
        <w:rPr>
          <w:sz w:val="28"/>
          <w:szCs w:val="28"/>
        </w:rPr>
        <w:t>hưởng</w:t>
      </w:r>
      <w:proofErr w:type="spellEnd"/>
      <w:r w:rsidR="002272FF" w:rsidRPr="00835790">
        <w:rPr>
          <w:sz w:val="28"/>
          <w:szCs w:val="28"/>
        </w:rPr>
        <w:t xml:space="preserve"> </w:t>
      </w:r>
      <w:proofErr w:type="spellStart"/>
      <w:r w:rsidR="002272FF" w:rsidRPr="00835790">
        <w:rPr>
          <w:sz w:val="28"/>
          <w:szCs w:val="28"/>
        </w:rPr>
        <w:t>trợ</w:t>
      </w:r>
      <w:proofErr w:type="spellEnd"/>
      <w:r w:rsidR="002272FF" w:rsidRPr="00835790">
        <w:rPr>
          <w:sz w:val="28"/>
          <w:szCs w:val="28"/>
        </w:rPr>
        <w:t xml:space="preserve"> </w:t>
      </w:r>
      <w:proofErr w:type="spellStart"/>
      <w:r w:rsidR="002272FF" w:rsidRPr="00835790">
        <w:rPr>
          <w:sz w:val="28"/>
          <w:szCs w:val="28"/>
        </w:rPr>
        <w:t>cấp</w:t>
      </w:r>
      <w:proofErr w:type="spellEnd"/>
      <w:r w:rsidR="002272FF" w:rsidRPr="00835790">
        <w:rPr>
          <w:sz w:val="28"/>
          <w:szCs w:val="28"/>
        </w:rPr>
        <w:t xml:space="preserve"> </w:t>
      </w:r>
      <w:proofErr w:type="spellStart"/>
      <w:r w:rsidR="002272FF" w:rsidRPr="00835790">
        <w:rPr>
          <w:sz w:val="28"/>
          <w:szCs w:val="28"/>
        </w:rPr>
        <w:t>thất</w:t>
      </w:r>
      <w:proofErr w:type="spellEnd"/>
      <w:r w:rsidR="002272FF" w:rsidRPr="00835790">
        <w:rPr>
          <w:sz w:val="28"/>
          <w:szCs w:val="28"/>
        </w:rPr>
        <w:t xml:space="preserve"> </w:t>
      </w:r>
      <w:proofErr w:type="spellStart"/>
      <w:r w:rsidR="002272FF" w:rsidRPr="00835790">
        <w:rPr>
          <w:sz w:val="28"/>
          <w:szCs w:val="28"/>
        </w:rPr>
        <w:t>nghiệp</w:t>
      </w:r>
      <w:proofErr w:type="spellEnd"/>
      <w:r w:rsidR="002272FF" w:rsidRPr="00835790">
        <w:rPr>
          <w:iCs/>
          <w:sz w:val="28"/>
          <w:szCs w:val="28"/>
          <w:lang w:val="en-GB"/>
        </w:rPr>
        <w:t>.</w:t>
      </w:r>
    </w:p>
    <w:p w14:paraId="26D87D4B" w14:textId="4DCD1AA4" w:rsidR="002272FF" w:rsidRPr="007C1D03" w:rsidRDefault="00335622" w:rsidP="002272FF">
      <w:pPr>
        <w:spacing w:before="60" w:after="60" w:line="300" w:lineRule="exact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  <w:lang w:val="en-GB"/>
        </w:rPr>
        <w:t xml:space="preserve">- </w:t>
      </w:r>
      <w:r w:rsidR="002272FF" w:rsidRPr="00835790">
        <w:rPr>
          <w:iCs/>
          <w:spacing w:val="-4"/>
          <w:sz w:val="28"/>
          <w:szCs w:val="28"/>
          <w:lang w:val="en-GB"/>
        </w:rPr>
        <w:t xml:space="preserve">Trung </w:t>
      </w:r>
      <w:proofErr w:type="spellStart"/>
      <w:r w:rsidR="002272FF" w:rsidRPr="00835790">
        <w:rPr>
          <w:iCs/>
          <w:spacing w:val="-4"/>
          <w:sz w:val="28"/>
          <w:szCs w:val="28"/>
          <w:lang w:val="en-GB"/>
        </w:rPr>
        <w:t>tâm</w:t>
      </w:r>
      <w:proofErr w:type="spellEnd"/>
      <w:r w:rsidR="002272FF" w:rsidRPr="00835790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pacing w:val="-4"/>
          <w:sz w:val="28"/>
          <w:szCs w:val="28"/>
          <w:lang w:val="en-GB"/>
        </w:rPr>
        <w:t>Dịch</w:t>
      </w:r>
      <w:proofErr w:type="spellEnd"/>
      <w:r w:rsidR="002272FF" w:rsidRPr="00835790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pacing w:val="-4"/>
          <w:sz w:val="28"/>
          <w:szCs w:val="28"/>
          <w:lang w:val="en-GB"/>
        </w:rPr>
        <w:t>vụ</w:t>
      </w:r>
      <w:proofErr w:type="spellEnd"/>
      <w:r w:rsidR="002272FF" w:rsidRPr="00835790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835790">
        <w:rPr>
          <w:iCs/>
          <w:spacing w:val="-4"/>
          <w:sz w:val="28"/>
          <w:szCs w:val="28"/>
          <w:lang w:val="en-GB"/>
        </w:rPr>
        <w:t>việc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làm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,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Sở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Lao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động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- Thương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binh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và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Xã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hội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có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trách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nhiệm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phối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hợp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với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các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cơ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quan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,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cá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nhân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có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liên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quan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thực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hiện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quy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trình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iCs/>
          <w:spacing w:val="-4"/>
          <w:sz w:val="28"/>
          <w:szCs w:val="28"/>
          <w:lang w:val="en-GB"/>
        </w:rPr>
        <w:t>này</w:t>
      </w:r>
      <w:proofErr w:type="spellEnd"/>
      <w:r w:rsidR="002272FF" w:rsidRPr="007C1D03">
        <w:rPr>
          <w:iCs/>
          <w:spacing w:val="-4"/>
          <w:sz w:val="28"/>
          <w:szCs w:val="28"/>
          <w:lang w:val="en-GB"/>
        </w:rPr>
        <w:t>.</w:t>
      </w:r>
    </w:p>
    <w:p w14:paraId="5A4B7CF0" w14:textId="77777777" w:rsidR="002272FF" w:rsidRPr="007C1D03" w:rsidRDefault="002272FF" w:rsidP="002272FF">
      <w:pPr>
        <w:spacing w:before="60" w:after="60" w:line="300" w:lineRule="exact"/>
        <w:ind w:firstLine="720"/>
        <w:jc w:val="both"/>
        <w:outlineLvl w:val="0"/>
        <w:rPr>
          <w:b/>
          <w:sz w:val="28"/>
          <w:szCs w:val="28"/>
        </w:rPr>
      </w:pPr>
      <w:r w:rsidRPr="007C1D03">
        <w:rPr>
          <w:b/>
          <w:sz w:val="28"/>
          <w:szCs w:val="28"/>
          <w:lang w:val="vi-VN"/>
        </w:rPr>
        <w:t>3. TÀI LIỆU THAM KHẢO</w:t>
      </w:r>
    </w:p>
    <w:p w14:paraId="1D04E319" w14:textId="1BD5CC6D" w:rsidR="002272FF" w:rsidRPr="007C1D03" w:rsidRDefault="002D265C" w:rsidP="002272FF">
      <w:pPr>
        <w:spacing w:before="60" w:after="60" w:line="300" w:lineRule="exact"/>
        <w:ind w:firstLine="720"/>
        <w:jc w:val="both"/>
        <w:outlineLvl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proofErr w:type="spellStart"/>
      <w:r w:rsidR="002272FF" w:rsidRPr="007C1D03">
        <w:rPr>
          <w:sz w:val="28"/>
          <w:szCs w:val="28"/>
          <w:lang w:val="en-GB"/>
        </w:rPr>
        <w:t>Tiêu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chuẩn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TCVN</w:t>
      </w:r>
      <w:proofErr w:type="spellEnd"/>
      <w:r w:rsidR="002272FF" w:rsidRPr="007C1D03">
        <w:rPr>
          <w:sz w:val="28"/>
          <w:szCs w:val="28"/>
          <w:lang w:val="en-GB"/>
        </w:rPr>
        <w:t xml:space="preserve"> ISO 9001:2015</w:t>
      </w:r>
    </w:p>
    <w:p w14:paraId="5F88FCBD" w14:textId="2DB8358E" w:rsidR="002272FF" w:rsidRPr="007C1D03" w:rsidRDefault="00E5221E" w:rsidP="002272FF">
      <w:pPr>
        <w:pStyle w:val="Header"/>
        <w:spacing w:before="60" w:after="60"/>
        <w:ind w:firstLine="567"/>
        <w:jc w:val="both"/>
        <w:rPr>
          <w:b/>
          <w:sz w:val="28"/>
          <w:szCs w:val="28"/>
          <w:lang w:val="en-GB"/>
        </w:rPr>
      </w:pPr>
      <w:r w:rsidRPr="007C1D03">
        <w:rPr>
          <w:sz w:val="28"/>
          <w:szCs w:val="28"/>
          <w:lang w:val="en-GB"/>
        </w:rPr>
        <w:t xml:space="preserve">  </w:t>
      </w:r>
      <w:r w:rsidR="002D265C">
        <w:rPr>
          <w:sz w:val="28"/>
          <w:szCs w:val="28"/>
          <w:lang w:val="en-GB"/>
        </w:rPr>
        <w:t xml:space="preserve">- </w:t>
      </w:r>
      <w:r w:rsidR="002272FF" w:rsidRPr="007C1D03">
        <w:rPr>
          <w:sz w:val="28"/>
          <w:szCs w:val="28"/>
          <w:lang w:val="en-GB"/>
        </w:rPr>
        <w:t xml:space="preserve">Các </w:t>
      </w:r>
      <w:proofErr w:type="spellStart"/>
      <w:r w:rsidR="002272FF" w:rsidRPr="007C1D03">
        <w:rPr>
          <w:sz w:val="28"/>
          <w:szCs w:val="28"/>
          <w:lang w:val="en-GB"/>
        </w:rPr>
        <w:t>văn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bản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pháp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quy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liên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quan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đề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cập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tại</w:t>
      </w:r>
      <w:proofErr w:type="spellEnd"/>
      <w:r w:rsidR="002272FF" w:rsidRPr="007C1D03">
        <w:rPr>
          <w:sz w:val="28"/>
          <w:szCs w:val="28"/>
          <w:lang w:val="en-GB"/>
        </w:rPr>
        <w:t xml:space="preserve"> </w:t>
      </w:r>
      <w:proofErr w:type="spellStart"/>
      <w:r w:rsidR="002272FF" w:rsidRPr="007C1D03">
        <w:rPr>
          <w:sz w:val="28"/>
          <w:szCs w:val="28"/>
          <w:lang w:val="en-GB"/>
        </w:rPr>
        <w:t>mục</w:t>
      </w:r>
      <w:proofErr w:type="spellEnd"/>
      <w:r w:rsidR="002272FF" w:rsidRPr="007C1D03">
        <w:rPr>
          <w:sz w:val="28"/>
          <w:szCs w:val="28"/>
          <w:lang w:val="en-GB"/>
        </w:rPr>
        <w:t xml:space="preserve"> 5.1.</w:t>
      </w:r>
    </w:p>
    <w:p w14:paraId="2554C384" w14:textId="77777777" w:rsidR="002272FF" w:rsidRPr="007C1D03" w:rsidRDefault="002272FF" w:rsidP="002272FF">
      <w:pPr>
        <w:pStyle w:val="Heading1"/>
        <w:spacing w:before="60" w:line="300" w:lineRule="exac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D03">
        <w:rPr>
          <w:rFonts w:ascii="Times New Roman" w:hAnsi="Times New Roman" w:cs="Times New Roman"/>
          <w:iCs/>
          <w:sz w:val="28"/>
          <w:szCs w:val="28"/>
          <w:lang w:val="vi-VN"/>
        </w:rPr>
        <w:t>4. ĐỊNH NGHĨA/ VIẾT TẮT</w:t>
      </w:r>
    </w:p>
    <w:p w14:paraId="3FDD6529" w14:textId="77777777" w:rsidR="002272FF" w:rsidRPr="007C1D03" w:rsidRDefault="002272FF" w:rsidP="002272FF">
      <w:pPr>
        <w:pStyle w:val="Header"/>
        <w:numPr>
          <w:ilvl w:val="1"/>
          <w:numId w:val="2"/>
        </w:numPr>
        <w:tabs>
          <w:tab w:val="clear" w:pos="1440"/>
          <w:tab w:val="clear" w:pos="4680"/>
          <w:tab w:val="clear" w:pos="9360"/>
          <w:tab w:val="num" w:pos="851"/>
        </w:tabs>
        <w:spacing w:before="60" w:after="60"/>
        <w:ind w:left="851" w:hanging="284"/>
        <w:jc w:val="both"/>
        <w:rPr>
          <w:b/>
          <w:bCs/>
          <w:sz w:val="28"/>
          <w:szCs w:val="28"/>
          <w:lang w:val="en-GB"/>
        </w:rPr>
      </w:pPr>
      <w:proofErr w:type="spellStart"/>
      <w:r w:rsidRPr="007C1D03">
        <w:rPr>
          <w:bCs/>
          <w:sz w:val="28"/>
          <w:szCs w:val="28"/>
          <w:lang w:val="en-GB"/>
        </w:rPr>
        <w:t>BHTN</w:t>
      </w:r>
      <w:proofErr w:type="spellEnd"/>
      <w:r w:rsidRPr="007C1D03">
        <w:rPr>
          <w:bCs/>
          <w:sz w:val="28"/>
          <w:szCs w:val="28"/>
          <w:lang w:val="en-GB"/>
        </w:rPr>
        <w:t xml:space="preserve">: Bảo </w:t>
      </w:r>
      <w:proofErr w:type="spellStart"/>
      <w:r w:rsidRPr="007C1D03">
        <w:rPr>
          <w:bCs/>
          <w:sz w:val="28"/>
          <w:szCs w:val="28"/>
          <w:lang w:val="en-GB"/>
        </w:rPr>
        <w:t>hiểm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thất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nghiêp</w:t>
      </w:r>
      <w:proofErr w:type="spellEnd"/>
      <w:r w:rsidRPr="007C1D03">
        <w:rPr>
          <w:bCs/>
          <w:sz w:val="28"/>
          <w:szCs w:val="28"/>
          <w:lang w:val="en-GB"/>
        </w:rPr>
        <w:t>.</w:t>
      </w:r>
    </w:p>
    <w:p w14:paraId="2B7EB74E" w14:textId="77777777" w:rsidR="002272FF" w:rsidRPr="007C1D03" w:rsidRDefault="002272FF" w:rsidP="002272FF">
      <w:pPr>
        <w:pStyle w:val="Header"/>
        <w:numPr>
          <w:ilvl w:val="1"/>
          <w:numId w:val="2"/>
        </w:numPr>
        <w:tabs>
          <w:tab w:val="clear" w:pos="1440"/>
          <w:tab w:val="clear" w:pos="4680"/>
          <w:tab w:val="clear" w:pos="9360"/>
          <w:tab w:val="num" w:pos="851"/>
        </w:tabs>
        <w:spacing w:before="60" w:after="60"/>
        <w:ind w:left="851" w:hanging="284"/>
        <w:jc w:val="both"/>
        <w:rPr>
          <w:b/>
          <w:bCs/>
          <w:sz w:val="28"/>
          <w:szCs w:val="28"/>
          <w:lang w:val="en-GB"/>
        </w:rPr>
      </w:pPr>
      <w:proofErr w:type="spellStart"/>
      <w:r w:rsidRPr="007C1D03">
        <w:rPr>
          <w:bCs/>
          <w:sz w:val="28"/>
          <w:szCs w:val="28"/>
          <w:lang w:val="en-GB"/>
        </w:rPr>
        <w:t>BHXH</w:t>
      </w:r>
      <w:proofErr w:type="spellEnd"/>
      <w:r w:rsidRPr="007C1D03">
        <w:rPr>
          <w:bCs/>
          <w:sz w:val="28"/>
          <w:szCs w:val="28"/>
          <w:lang w:val="en-GB"/>
        </w:rPr>
        <w:t xml:space="preserve">: Bảo </w:t>
      </w:r>
      <w:proofErr w:type="spellStart"/>
      <w:r w:rsidRPr="007C1D03">
        <w:rPr>
          <w:bCs/>
          <w:sz w:val="28"/>
          <w:szCs w:val="28"/>
          <w:lang w:val="en-GB"/>
        </w:rPr>
        <w:t>hiểm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xã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hội</w:t>
      </w:r>
      <w:proofErr w:type="spellEnd"/>
    </w:p>
    <w:p w14:paraId="374AE3E8" w14:textId="77777777" w:rsidR="002272FF" w:rsidRPr="007C1D03" w:rsidRDefault="002272FF" w:rsidP="002272FF">
      <w:pPr>
        <w:pStyle w:val="Header"/>
        <w:numPr>
          <w:ilvl w:val="1"/>
          <w:numId w:val="2"/>
        </w:numPr>
        <w:tabs>
          <w:tab w:val="clear" w:pos="1440"/>
          <w:tab w:val="clear" w:pos="4680"/>
          <w:tab w:val="clear" w:pos="9360"/>
          <w:tab w:val="num" w:pos="851"/>
        </w:tabs>
        <w:spacing w:before="60" w:after="60"/>
        <w:ind w:left="851" w:hanging="284"/>
        <w:jc w:val="both"/>
        <w:rPr>
          <w:b/>
          <w:bCs/>
          <w:sz w:val="28"/>
          <w:szCs w:val="28"/>
          <w:lang w:val="en-GB"/>
        </w:rPr>
      </w:pPr>
      <w:proofErr w:type="spellStart"/>
      <w:r w:rsidRPr="007C1D03">
        <w:rPr>
          <w:bCs/>
          <w:sz w:val="28"/>
          <w:szCs w:val="28"/>
          <w:lang w:val="en-GB"/>
        </w:rPr>
        <w:t>TCTN</w:t>
      </w:r>
      <w:proofErr w:type="spellEnd"/>
      <w:r w:rsidRPr="007C1D03">
        <w:rPr>
          <w:bCs/>
          <w:sz w:val="28"/>
          <w:szCs w:val="28"/>
          <w:lang w:val="en-GB"/>
        </w:rPr>
        <w:t xml:space="preserve">: </w:t>
      </w:r>
      <w:proofErr w:type="spellStart"/>
      <w:r w:rsidRPr="007C1D03">
        <w:rPr>
          <w:bCs/>
          <w:sz w:val="28"/>
          <w:szCs w:val="28"/>
          <w:lang w:val="en-GB"/>
        </w:rPr>
        <w:t>Trợ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cấp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thất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nghiệp</w:t>
      </w:r>
      <w:proofErr w:type="spellEnd"/>
    </w:p>
    <w:p w14:paraId="4F161A71" w14:textId="77777777" w:rsidR="002272FF" w:rsidRPr="007C1D03" w:rsidRDefault="002272FF" w:rsidP="002272FF">
      <w:pPr>
        <w:pStyle w:val="Header"/>
        <w:numPr>
          <w:ilvl w:val="1"/>
          <w:numId w:val="2"/>
        </w:numPr>
        <w:tabs>
          <w:tab w:val="clear" w:pos="1440"/>
          <w:tab w:val="clear" w:pos="4680"/>
          <w:tab w:val="clear" w:pos="9360"/>
          <w:tab w:val="num" w:pos="851"/>
        </w:tabs>
        <w:spacing w:before="60" w:after="60"/>
        <w:ind w:left="851" w:hanging="284"/>
        <w:jc w:val="both"/>
        <w:rPr>
          <w:b/>
          <w:bCs/>
          <w:sz w:val="28"/>
          <w:szCs w:val="28"/>
          <w:lang w:val="en-GB"/>
        </w:rPr>
      </w:pPr>
      <w:proofErr w:type="spellStart"/>
      <w:r w:rsidRPr="007C1D03">
        <w:rPr>
          <w:bCs/>
          <w:sz w:val="28"/>
          <w:szCs w:val="28"/>
          <w:lang w:val="en-GB"/>
        </w:rPr>
        <w:t>NLĐ</w:t>
      </w:r>
      <w:proofErr w:type="spellEnd"/>
      <w:r w:rsidRPr="007C1D03">
        <w:rPr>
          <w:bCs/>
          <w:sz w:val="28"/>
          <w:szCs w:val="28"/>
          <w:lang w:val="en-GB"/>
        </w:rPr>
        <w:t xml:space="preserve">: </w:t>
      </w:r>
      <w:proofErr w:type="spellStart"/>
      <w:r w:rsidRPr="007C1D03">
        <w:rPr>
          <w:bCs/>
          <w:sz w:val="28"/>
          <w:szCs w:val="28"/>
          <w:lang w:val="en-GB"/>
        </w:rPr>
        <w:t>Người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lao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động</w:t>
      </w:r>
      <w:proofErr w:type="spellEnd"/>
    </w:p>
    <w:p w14:paraId="1E012EC1" w14:textId="77777777" w:rsidR="002272FF" w:rsidRPr="007C1D03" w:rsidRDefault="002272FF" w:rsidP="002272FF">
      <w:pPr>
        <w:pStyle w:val="Header"/>
        <w:numPr>
          <w:ilvl w:val="1"/>
          <w:numId w:val="2"/>
        </w:numPr>
        <w:tabs>
          <w:tab w:val="clear" w:pos="1440"/>
          <w:tab w:val="clear" w:pos="4680"/>
          <w:tab w:val="clear" w:pos="9360"/>
          <w:tab w:val="num" w:pos="851"/>
        </w:tabs>
        <w:spacing w:before="60" w:after="60"/>
        <w:ind w:left="851" w:hanging="284"/>
        <w:jc w:val="both"/>
        <w:rPr>
          <w:b/>
          <w:bCs/>
          <w:sz w:val="28"/>
          <w:szCs w:val="28"/>
          <w:lang w:val="en-GB"/>
        </w:rPr>
      </w:pPr>
      <w:r w:rsidRPr="007C1D03">
        <w:rPr>
          <w:bCs/>
          <w:sz w:val="28"/>
          <w:szCs w:val="28"/>
          <w:lang w:val="en-GB"/>
        </w:rPr>
        <w:t xml:space="preserve">Trung </w:t>
      </w:r>
      <w:proofErr w:type="spellStart"/>
      <w:r w:rsidRPr="007C1D03">
        <w:rPr>
          <w:bCs/>
          <w:sz w:val="28"/>
          <w:szCs w:val="28"/>
          <w:lang w:val="en-GB"/>
        </w:rPr>
        <w:t>tâm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DVVL</w:t>
      </w:r>
      <w:proofErr w:type="spellEnd"/>
      <w:r w:rsidRPr="007C1D03">
        <w:rPr>
          <w:bCs/>
          <w:sz w:val="28"/>
          <w:szCs w:val="28"/>
          <w:lang w:val="en-GB"/>
        </w:rPr>
        <w:t xml:space="preserve">: Trung </w:t>
      </w:r>
      <w:proofErr w:type="spellStart"/>
      <w:r w:rsidRPr="007C1D03">
        <w:rPr>
          <w:bCs/>
          <w:sz w:val="28"/>
          <w:szCs w:val="28"/>
          <w:lang w:val="en-GB"/>
        </w:rPr>
        <w:t>tâm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Dịch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vụ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việc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làm</w:t>
      </w:r>
      <w:proofErr w:type="spellEnd"/>
    </w:p>
    <w:p w14:paraId="2E6B6374" w14:textId="77777777" w:rsidR="002272FF" w:rsidRPr="007C1D03" w:rsidRDefault="002272FF" w:rsidP="002272FF">
      <w:pPr>
        <w:pStyle w:val="Header"/>
        <w:numPr>
          <w:ilvl w:val="1"/>
          <w:numId w:val="2"/>
        </w:numPr>
        <w:tabs>
          <w:tab w:val="clear" w:pos="1440"/>
          <w:tab w:val="clear" w:pos="4680"/>
          <w:tab w:val="clear" w:pos="9360"/>
          <w:tab w:val="num" w:pos="851"/>
        </w:tabs>
        <w:spacing w:before="60" w:after="60"/>
        <w:ind w:left="851" w:hanging="284"/>
        <w:jc w:val="both"/>
        <w:rPr>
          <w:bCs/>
          <w:sz w:val="28"/>
          <w:szCs w:val="28"/>
          <w:lang w:val="en-GB"/>
        </w:rPr>
      </w:pPr>
      <w:proofErr w:type="spellStart"/>
      <w:r w:rsidRPr="007C1D03">
        <w:rPr>
          <w:bCs/>
          <w:sz w:val="28"/>
          <w:szCs w:val="28"/>
          <w:lang w:val="en-GB"/>
        </w:rPr>
        <w:t>Sở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LĐ-TB&amp;XH</w:t>
      </w:r>
      <w:proofErr w:type="spellEnd"/>
      <w:r w:rsidRPr="007C1D03">
        <w:rPr>
          <w:bCs/>
          <w:sz w:val="28"/>
          <w:szCs w:val="28"/>
          <w:lang w:val="en-GB"/>
        </w:rPr>
        <w:t xml:space="preserve">: </w:t>
      </w:r>
      <w:proofErr w:type="spellStart"/>
      <w:r w:rsidRPr="007C1D03">
        <w:rPr>
          <w:bCs/>
          <w:sz w:val="28"/>
          <w:szCs w:val="28"/>
          <w:lang w:val="en-GB"/>
        </w:rPr>
        <w:t>Sở</w:t>
      </w:r>
      <w:proofErr w:type="spellEnd"/>
      <w:r w:rsidRPr="007C1D03">
        <w:rPr>
          <w:bCs/>
          <w:sz w:val="28"/>
          <w:szCs w:val="28"/>
          <w:lang w:val="en-GB"/>
        </w:rPr>
        <w:t xml:space="preserve"> Lao </w:t>
      </w:r>
      <w:proofErr w:type="spellStart"/>
      <w:r w:rsidRPr="007C1D03">
        <w:rPr>
          <w:bCs/>
          <w:sz w:val="28"/>
          <w:szCs w:val="28"/>
          <w:lang w:val="en-GB"/>
        </w:rPr>
        <w:t>động</w:t>
      </w:r>
      <w:proofErr w:type="spellEnd"/>
      <w:r w:rsidRPr="007C1D03">
        <w:rPr>
          <w:bCs/>
          <w:sz w:val="28"/>
          <w:szCs w:val="28"/>
          <w:lang w:val="en-GB"/>
        </w:rPr>
        <w:t xml:space="preserve"> – Thương </w:t>
      </w:r>
      <w:proofErr w:type="spellStart"/>
      <w:r w:rsidRPr="007C1D03">
        <w:rPr>
          <w:bCs/>
          <w:sz w:val="28"/>
          <w:szCs w:val="28"/>
          <w:lang w:val="en-GB"/>
        </w:rPr>
        <w:t>binh</w:t>
      </w:r>
      <w:proofErr w:type="spellEnd"/>
      <w:r w:rsidRPr="007C1D03">
        <w:rPr>
          <w:bCs/>
          <w:sz w:val="28"/>
          <w:szCs w:val="28"/>
          <w:lang w:val="en-GB"/>
        </w:rPr>
        <w:t xml:space="preserve"> &amp; </w:t>
      </w:r>
      <w:proofErr w:type="spellStart"/>
      <w:r w:rsidRPr="007C1D03">
        <w:rPr>
          <w:bCs/>
          <w:sz w:val="28"/>
          <w:szCs w:val="28"/>
          <w:lang w:val="en-GB"/>
        </w:rPr>
        <w:t>Xã</w:t>
      </w:r>
      <w:proofErr w:type="spellEnd"/>
      <w:r w:rsidRPr="007C1D03">
        <w:rPr>
          <w:bCs/>
          <w:sz w:val="28"/>
          <w:szCs w:val="28"/>
          <w:lang w:val="en-GB"/>
        </w:rPr>
        <w:t xml:space="preserve"> </w:t>
      </w:r>
      <w:proofErr w:type="spellStart"/>
      <w:r w:rsidRPr="007C1D03">
        <w:rPr>
          <w:bCs/>
          <w:sz w:val="28"/>
          <w:szCs w:val="28"/>
          <w:lang w:val="en-GB"/>
        </w:rPr>
        <w:t>hội</w:t>
      </w:r>
      <w:proofErr w:type="spellEnd"/>
    </w:p>
    <w:p w14:paraId="68D31B9A" w14:textId="77777777" w:rsidR="002272FF" w:rsidRPr="007C1D03" w:rsidRDefault="002272FF" w:rsidP="002272FF">
      <w:pPr>
        <w:pStyle w:val="Heading1"/>
        <w:spacing w:before="60" w:line="300" w:lineRule="exac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D03">
        <w:rPr>
          <w:rFonts w:ascii="Times New Roman" w:hAnsi="Times New Roman" w:cs="Times New Roman"/>
          <w:iCs/>
          <w:sz w:val="28"/>
          <w:szCs w:val="28"/>
        </w:rPr>
        <w:t xml:space="preserve">5. </w:t>
      </w:r>
      <w:proofErr w:type="spellStart"/>
      <w:r w:rsidRPr="007C1D03">
        <w:rPr>
          <w:rFonts w:ascii="Times New Roman" w:hAnsi="Times New Roman" w:cs="Times New Roman"/>
          <w:iCs/>
          <w:sz w:val="28"/>
          <w:szCs w:val="28"/>
        </w:rPr>
        <w:t>NỘI</w:t>
      </w:r>
      <w:proofErr w:type="spellEnd"/>
      <w:r w:rsidRPr="007C1D03">
        <w:rPr>
          <w:rFonts w:ascii="Times New Roman" w:hAnsi="Times New Roman" w:cs="Times New Roman"/>
          <w:iCs/>
          <w:sz w:val="28"/>
          <w:szCs w:val="28"/>
        </w:rPr>
        <w:t xml:space="preserve"> DUNG QUY </w:t>
      </w:r>
      <w:proofErr w:type="spellStart"/>
      <w:r w:rsidRPr="007C1D03">
        <w:rPr>
          <w:rFonts w:ascii="Times New Roman" w:hAnsi="Times New Roman" w:cs="Times New Roman"/>
          <w:iCs/>
          <w:sz w:val="28"/>
          <w:szCs w:val="28"/>
        </w:rPr>
        <w:t>TRÌNH</w:t>
      </w:r>
      <w:proofErr w:type="spell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08"/>
        <w:gridCol w:w="1134"/>
        <w:gridCol w:w="1588"/>
      </w:tblGrid>
      <w:tr w:rsidR="002272FF" w:rsidRPr="007C1D03" w14:paraId="2600933E" w14:textId="77777777" w:rsidTr="007C1D03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5D6C135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C1D03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1ABED510" w14:textId="77777777" w:rsidR="002272FF" w:rsidRPr="007C1D03" w:rsidRDefault="002272FF" w:rsidP="00CE6C36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Cơ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sở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pháp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lý</w:t>
            </w:r>
            <w:proofErr w:type="spellEnd"/>
          </w:p>
        </w:tc>
      </w:tr>
      <w:tr w:rsidR="002272FF" w:rsidRPr="007C1D03" w14:paraId="4F1475D2" w14:textId="77777777" w:rsidTr="007C1D03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F1D6F7C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74AF091" w14:textId="77777777" w:rsidR="002272FF" w:rsidRPr="007C1D03" w:rsidRDefault="002272FF" w:rsidP="00CE6C36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- Luật Việc làm số 38/2013/QH ngày 16 tháng 11 năm 2013.</w:t>
            </w:r>
          </w:p>
          <w:p w14:paraId="00FBC2B8" w14:textId="77777777" w:rsidR="002272FF" w:rsidRPr="007C1D03" w:rsidRDefault="002272FF" w:rsidP="00CE6C36">
            <w:pPr>
              <w:spacing w:before="60" w:after="6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7C1D03">
              <w:rPr>
                <w:spacing w:val="-6"/>
                <w:sz w:val="28"/>
                <w:szCs w:val="28"/>
                <w:lang w:val="vi-VN"/>
              </w:rPr>
              <w:t>- Nghị định số 28/2015/NĐ-CP ngày 12 tháng 3 năm 2015 Quy định chi tiết thi hành một số điều của Luật Việc làm về bảo hiểm thất nghiệp.</w:t>
            </w:r>
          </w:p>
          <w:p w14:paraId="5569D0BA" w14:textId="77777777" w:rsidR="002272FF" w:rsidRPr="007C1D03" w:rsidRDefault="002272FF" w:rsidP="00CE6C36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- Thông tư số 28/2015/TT-BLĐTBXH ngày 31 thang 7 năm 2015 Thông tư hướng dẫn thực hiện Điều 52 của Luật Việc làm và một số điều của Nghị định số 28/2015/NĐ-CP ngày 12 tháng 3 năm 2015 của Chính phủ quy định chi tiết thi hành một số điều của Luật Việc làm về bảo hiểm thất nghiệp.</w:t>
            </w:r>
          </w:p>
          <w:p w14:paraId="57795F23" w14:textId="77777777" w:rsidR="002272FF" w:rsidRPr="007C1D03" w:rsidRDefault="002272FF" w:rsidP="00CE6C36">
            <w:pPr>
              <w:spacing w:before="60" w:after="60"/>
              <w:jc w:val="both"/>
              <w:rPr>
                <w:bCs/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 xml:space="preserve">- Nghị định số 61/2020/NĐ-CP ngày 29 tháng 5 năm 2020 </w:t>
            </w:r>
            <w:r w:rsidRPr="007C1D03">
              <w:rPr>
                <w:bCs/>
                <w:sz w:val="28"/>
                <w:szCs w:val="28"/>
                <w:lang w:val="vi-VN"/>
              </w:rPr>
              <w:t>Sửa đổi, bổ sung một số điều của Nghị định số 28/2015/NĐ-CP ngày 12 tháng 3 năm 2015 của Chính phủ quy định chi tiết thi hành một số điều của Luật Việc làm về bảo hiểm thất nghiệp.</w:t>
            </w:r>
          </w:p>
          <w:p w14:paraId="6643B8C6" w14:textId="77777777" w:rsidR="002272FF" w:rsidRPr="007C1D03" w:rsidRDefault="002272FF" w:rsidP="00CE6C36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 xml:space="preserve">-Thông tư số </w:t>
            </w:r>
            <w:r w:rsidRPr="007C1D03">
              <w:rPr>
                <w:color w:val="000000"/>
                <w:sz w:val="28"/>
                <w:szCs w:val="28"/>
                <w:lang w:val="vi-VN"/>
              </w:rPr>
              <w:t>15/2023/TT-BLĐTBXH</w:t>
            </w:r>
            <w:r w:rsidRPr="007C1D03">
              <w:rPr>
                <w:bCs/>
                <w:sz w:val="28"/>
                <w:szCs w:val="28"/>
                <w:lang w:val="vi-VN"/>
              </w:rPr>
              <w:t xml:space="preserve"> ngày 29 tháng 12 năm 2023 Sửa đổi, bổ sung một số điều của Thông tư số 28/2015/TT-BLĐTBXH ngày 31 tháng 7 năm 2015 hướng dẫn thực hiện Điều 52 Luật Việc làm và một số điều của Nghị </w:t>
            </w:r>
            <w:r w:rsidRPr="007C1D03">
              <w:rPr>
                <w:bCs/>
                <w:sz w:val="28"/>
                <w:szCs w:val="28"/>
                <w:lang w:val="vi-VN"/>
              </w:rPr>
              <w:lastRenderedPageBreak/>
              <w:t>định số 28/2015/NĐ-CP ngày 12 tháng 3 năm 2015 của Chính phủ quy định chi tiết thi hành một số điều của Luật Việc làm về bảo hiểm thất nghiệp</w:t>
            </w:r>
          </w:p>
        </w:tc>
      </w:tr>
      <w:tr w:rsidR="002272FF" w:rsidRPr="007C1D03" w14:paraId="1133555B" w14:textId="77777777" w:rsidTr="007C1D03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EF8D6B9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C1D03">
              <w:rPr>
                <w:b/>
                <w:sz w:val="28"/>
                <w:szCs w:val="28"/>
              </w:rPr>
              <w:lastRenderedPageBreak/>
              <w:t>5.2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B526475" w14:textId="77777777" w:rsidR="002272FF" w:rsidRPr="007C1D03" w:rsidRDefault="002272FF" w:rsidP="00CE6C36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C1D03">
              <w:rPr>
                <w:b/>
                <w:sz w:val="28"/>
                <w:szCs w:val="28"/>
              </w:rPr>
              <w:t xml:space="preserve">Thành </w:t>
            </w:r>
            <w:proofErr w:type="spellStart"/>
            <w:r w:rsidRPr="007C1D03">
              <w:rPr>
                <w:b/>
                <w:sz w:val="28"/>
                <w:szCs w:val="28"/>
              </w:rPr>
              <w:t>phần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hồ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2E48988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Số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588" w:type="dxa"/>
            <w:shd w:val="clear" w:color="auto" w:fill="auto"/>
            <w:vAlign w:val="center"/>
          </w:tcPr>
          <w:p w14:paraId="447D2CFA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Ghi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2272FF" w:rsidRPr="007C1D03" w14:paraId="509F36DE" w14:textId="77777777" w:rsidTr="007C1D03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95E3210" w14:textId="77777777" w:rsidR="002272FF" w:rsidRPr="007C1D03" w:rsidRDefault="002272FF" w:rsidP="00CE6C3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6208" w:type="dxa"/>
            <w:shd w:val="clear" w:color="auto" w:fill="auto"/>
          </w:tcPr>
          <w:p w14:paraId="2DB37DE2" w14:textId="57082CE4" w:rsidR="002272FF" w:rsidRPr="007C1D03" w:rsidRDefault="00EA6470" w:rsidP="00CE6C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t xml:space="preserve">Giấy tờ </w:t>
            </w:r>
            <w:r w:rsidRPr="009F1956">
              <w:rPr>
                <w:noProof/>
                <w:sz w:val="28"/>
                <w:szCs w:val="28"/>
                <w:lang w:val="vi-VN"/>
              </w:rPr>
              <w:t>chứng minh về việc không thông báo tìm kiếm việc làm hằng tháng theo quy định của người lao động đang hưởng trợ cấp thất nghiệp.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1A7F" w14:textId="77777777" w:rsidR="002272FF" w:rsidRPr="007C1D03" w:rsidRDefault="002272FF" w:rsidP="00CE6C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 xml:space="preserve">01 </w:t>
            </w:r>
            <w:proofErr w:type="spellStart"/>
            <w:r w:rsidRPr="007C1D03">
              <w:rPr>
                <w:sz w:val="28"/>
                <w:szCs w:val="28"/>
              </w:rPr>
              <w:t>bộ</w:t>
            </w:r>
            <w:proofErr w:type="spellEnd"/>
          </w:p>
          <w:p w14:paraId="11925A59" w14:textId="77777777" w:rsidR="002272FF" w:rsidRPr="007C1D03" w:rsidRDefault="002272FF" w:rsidP="00CE6C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14:paraId="36A0C480" w14:textId="77777777" w:rsidR="002272FF" w:rsidRPr="007C1D03" w:rsidRDefault="002272FF" w:rsidP="00CE6C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60" w:after="60"/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14:paraId="2DFE09BF" w14:textId="77777777" w:rsidR="00503F73" w:rsidRPr="007C1D03" w:rsidRDefault="00503F73">
      <w:pPr>
        <w:rPr>
          <w:sz w:val="28"/>
          <w:szCs w:val="28"/>
        </w:rPr>
      </w:pPr>
    </w:p>
    <w:p w14:paraId="7EF5F437" w14:textId="0EADC856" w:rsidR="00047C92" w:rsidRPr="007C1D03" w:rsidRDefault="002272FF">
      <w:pPr>
        <w:rPr>
          <w:b/>
          <w:bCs/>
          <w:sz w:val="28"/>
          <w:szCs w:val="28"/>
        </w:rPr>
      </w:pPr>
      <w:r w:rsidRPr="007C1D03">
        <w:rPr>
          <w:b/>
          <w:bCs/>
          <w:sz w:val="28"/>
          <w:szCs w:val="28"/>
        </w:rPr>
        <w:t xml:space="preserve">5.3. </w:t>
      </w:r>
      <w:proofErr w:type="spellStart"/>
      <w:r w:rsidRPr="007C1D03">
        <w:rPr>
          <w:b/>
          <w:bCs/>
          <w:sz w:val="28"/>
          <w:szCs w:val="28"/>
        </w:rPr>
        <w:t>NƠI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TIẾP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NHẬN</w:t>
      </w:r>
      <w:proofErr w:type="spellEnd"/>
      <w:r w:rsidRPr="007C1D03">
        <w:rPr>
          <w:b/>
          <w:bCs/>
          <w:sz w:val="28"/>
          <w:szCs w:val="28"/>
        </w:rPr>
        <w:t xml:space="preserve">, </w:t>
      </w:r>
      <w:proofErr w:type="spellStart"/>
      <w:r w:rsidRPr="007C1D03">
        <w:rPr>
          <w:b/>
          <w:bCs/>
          <w:sz w:val="28"/>
          <w:szCs w:val="28"/>
        </w:rPr>
        <w:t>TRẢ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KẾT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QUẢ</w:t>
      </w:r>
      <w:proofErr w:type="spellEnd"/>
      <w:r w:rsidRPr="007C1D03">
        <w:rPr>
          <w:b/>
          <w:bCs/>
          <w:sz w:val="28"/>
          <w:szCs w:val="28"/>
        </w:rPr>
        <w:t xml:space="preserve">, </w:t>
      </w:r>
      <w:proofErr w:type="spellStart"/>
      <w:r w:rsidRPr="007C1D03">
        <w:rPr>
          <w:b/>
          <w:bCs/>
          <w:sz w:val="28"/>
          <w:szCs w:val="28"/>
        </w:rPr>
        <w:t>THỜI</w:t>
      </w:r>
      <w:proofErr w:type="spellEnd"/>
      <w:r w:rsidRPr="007C1D03">
        <w:rPr>
          <w:b/>
          <w:bCs/>
          <w:sz w:val="28"/>
          <w:szCs w:val="28"/>
        </w:rPr>
        <w:t xml:space="preserve"> GIAN </w:t>
      </w:r>
      <w:proofErr w:type="spellStart"/>
      <w:r w:rsidRPr="007C1D03">
        <w:rPr>
          <w:b/>
          <w:bCs/>
          <w:sz w:val="28"/>
          <w:szCs w:val="28"/>
        </w:rPr>
        <w:t>VÀ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LỆ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PHÍ</w:t>
      </w:r>
      <w:proofErr w:type="spellEnd"/>
    </w:p>
    <w:p w14:paraId="5D10202E" w14:textId="77777777" w:rsidR="002272FF" w:rsidRPr="007C1D03" w:rsidRDefault="002272FF">
      <w:pPr>
        <w:rPr>
          <w:b/>
          <w:bCs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281"/>
        <w:gridCol w:w="2410"/>
      </w:tblGrid>
      <w:tr w:rsidR="002272FF" w:rsidRPr="007C1D03" w14:paraId="69674CB4" w14:textId="77777777" w:rsidTr="007C1D03">
        <w:trPr>
          <w:trHeight w:val="200"/>
        </w:trPr>
        <w:tc>
          <w:tcPr>
            <w:tcW w:w="3090" w:type="dxa"/>
            <w:shd w:val="clear" w:color="auto" w:fill="auto"/>
            <w:vAlign w:val="center"/>
          </w:tcPr>
          <w:p w14:paraId="387C80CE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C1D03">
              <w:rPr>
                <w:b/>
                <w:bCs/>
                <w:sz w:val="28"/>
                <w:szCs w:val="28"/>
              </w:rPr>
              <w:t>Nơi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14:paraId="1B6633E2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C1D0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gian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xử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AE11ECC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C1D03">
              <w:rPr>
                <w:b/>
                <w:bCs/>
                <w:sz w:val="28"/>
                <w:szCs w:val="28"/>
              </w:rPr>
              <w:t>Lệ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phí</w:t>
            </w:r>
            <w:proofErr w:type="spellEnd"/>
          </w:p>
        </w:tc>
      </w:tr>
      <w:tr w:rsidR="002272FF" w:rsidRPr="007C1D03" w14:paraId="6F8C1741" w14:textId="77777777" w:rsidTr="007C1D03">
        <w:trPr>
          <w:trHeight w:val="1176"/>
        </w:trPr>
        <w:tc>
          <w:tcPr>
            <w:tcW w:w="3090" w:type="dxa"/>
            <w:shd w:val="clear" w:color="auto" w:fill="auto"/>
            <w:vAlign w:val="center"/>
          </w:tcPr>
          <w:p w14:paraId="3AF67201" w14:textId="77777777" w:rsidR="002272FF" w:rsidRPr="007C1D03" w:rsidRDefault="002272FF" w:rsidP="00CE6C36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Bộ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phận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tiếp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nhận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và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trả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kết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14:paraId="1B805753" w14:textId="6AD624D2" w:rsidR="002272FF" w:rsidRPr="007C1D03" w:rsidRDefault="00EA6470" w:rsidP="00CE6C3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B4285">
              <w:rPr>
                <w:noProof/>
                <w:sz w:val="28"/>
                <w:szCs w:val="28"/>
                <w:lang w:val="vi-VN"/>
              </w:rPr>
              <w:t>Trong thời hạn 02 ngày làm việc kể từ ngày người lao động không đến thông báo về việc tìm kiếm việc làm hằng tháng theo quy định.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A2BF28" w14:textId="77777777" w:rsidR="002272FF" w:rsidRPr="007C1D03" w:rsidRDefault="002272FF" w:rsidP="00CE6C36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C1D03">
              <w:rPr>
                <w:bCs/>
                <w:sz w:val="28"/>
                <w:szCs w:val="28"/>
              </w:rPr>
              <w:t>Không</w:t>
            </w:r>
            <w:proofErr w:type="spellEnd"/>
          </w:p>
        </w:tc>
      </w:tr>
    </w:tbl>
    <w:p w14:paraId="56AE51F4" w14:textId="29C204C7" w:rsidR="002272FF" w:rsidRPr="007C1D03" w:rsidRDefault="002272FF">
      <w:pPr>
        <w:rPr>
          <w:sz w:val="28"/>
          <w:szCs w:val="28"/>
        </w:rPr>
      </w:pPr>
    </w:p>
    <w:p w14:paraId="04451B28" w14:textId="3BC7B67F" w:rsidR="002272FF" w:rsidRPr="007C1D03" w:rsidRDefault="002272FF">
      <w:pPr>
        <w:rPr>
          <w:b/>
          <w:bCs/>
          <w:sz w:val="28"/>
          <w:szCs w:val="28"/>
        </w:rPr>
      </w:pPr>
      <w:r w:rsidRPr="007C1D03">
        <w:rPr>
          <w:b/>
          <w:bCs/>
          <w:sz w:val="28"/>
          <w:szCs w:val="28"/>
        </w:rPr>
        <w:t xml:space="preserve">5.4. </w:t>
      </w:r>
      <w:proofErr w:type="spellStart"/>
      <w:r w:rsidRPr="007C1D03">
        <w:rPr>
          <w:b/>
          <w:bCs/>
          <w:sz w:val="28"/>
          <w:szCs w:val="28"/>
        </w:rPr>
        <w:t>TRÌNH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TỰ</w:t>
      </w:r>
      <w:proofErr w:type="spellEnd"/>
      <w:r w:rsidRPr="007C1D03">
        <w:rPr>
          <w:b/>
          <w:bCs/>
          <w:sz w:val="28"/>
          <w:szCs w:val="28"/>
        </w:rPr>
        <w:t xml:space="preserve"> </w:t>
      </w:r>
      <w:proofErr w:type="spellStart"/>
      <w:r w:rsidRPr="007C1D03">
        <w:rPr>
          <w:b/>
          <w:bCs/>
          <w:sz w:val="28"/>
          <w:szCs w:val="28"/>
        </w:rPr>
        <w:t>XỬ</w:t>
      </w:r>
      <w:proofErr w:type="spellEnd"/>
      <w:r w:rsidRPr="007C1D03">
        <w:rPr>
          <w:b/>
          <w:bCs/>
          <w:sz w:val="28"/>
          <w:szCs w:val="28"/>
        </w:rPr>
        <w:t xml:space="preserve"> LÝ CÔNG </w:t>
      </w:r>
      <w:proofErr w:type="spellStart"/>
      <w:r w:rsidRPr="007C1D03">
        <w:rPr>
          <w:b/>
          <w:bCs/>
          <w:sz w:val="28"/>
          <w:szCs w:val="28"/>
        </w:rPr>
        <w:t>VIỆC</w:t>
      </w:r>
      <w:proofErr w:type="spellEnd"/>
    </w:p>
    <w:p w14:paraId="1CC18B31" w14:textId="41ACC60B" w:rsidR="002272FF" w:rsidRPr="007C1D03" w:rsidRDefault="00A44A7D">
      <w:pPr>
        <w:rPr>
          <w:b/>
          <w:bCs/>
          <w:sz w:val="28"/>
          <w:szCs w:val="28"/>
        </w:rPr>
      </w:pPr>
      <w:r w:rsidRPr="007C1D03">
        <w:rPr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3C3DA" wp14:editId="6C9119E6">
                <wp:simplePos x="0" y="0"/>
                <wp:positionH relativeFrom="column">
                  <wp:posOffset>1289078</wp:posOffset>
                </wp:positionH>
                <wp:positionV relativeFrom="paragraph">
                  <wp:posOffset>6460462</wp:posOffset>
                </wp:positionV>
                <wp:extent cx="0" cy="461010"/>
                <wp:effectExtent l="76200" t="0" r="57150" b="53340"/>
                <wp:wrapNone/>
                <wp:docPr id="196425357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09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1.5pt;margin-top:508.7pt;width:0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134"/>
        <w:gridCol w:w="1984"/>
        <w:gridCol w:w="2268"/>
      </w:tblGrid>
      <w:tr w:rsidR="002272FF" w:rsidRPr="007C1D03" w14:paraId="14AE36AC" w14:textId="6BFD4AC5" w:rsidTr="00562354">
        <w:trPr>
          <w:trHeight w:val="288"/>
        </w:trPr>
        <w:tc>
          <w:tcPr>
            <w:tcW w:w="1134" w:type="dxa"/>
            <w:shd w:val="clear" w:color="auto" w:fill="auto"/>
            <w:vAlign w:val="center"/>
          </w:tcPr>
          <w:p w14:paraId="5268B32C" w14:textId="04ECFA6F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Bước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công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AE90BA" w14:textId="53923243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Nội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C1D03">
              <w:rPr>
                <w:b/>
                <w:sz w:val="28"/>
                <w:szCs w:val="28"/>
              </w:rPr>
              <w:t>công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4F2FF11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Trách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3024AA" w14:textId="7777777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Thời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6FB6068" w14:textId="0DB86EE7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Biểu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mẫu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7C1D03">
              <w:rPr>
                <w:b/>
                <w:sz w:val="28"/>
                <w:szCs w:val="28"/>
              </w:rPr>
              <w:t>Kết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268" w:type="dxa"/>
          </w:tcPr>
          <w:p w14:paraId="6F2A56D5" w14:textId="31E3C81A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Diễn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sz w:val="28"/>
                <w:szCs w:val="28"/>
              </w:rPr>
              <w:t>giải</w:t>
            </w:r>
            <w:proofErr w:type="spellEnd"/>
          </w:p>
        </w:tc>
      </w:tr>
      <w:tr w:rsidR="002272FF" w:rsidRPr="007C1D03" w14:paraId="50766D28" w14:textId="6B5CA662" w:rsidTr="00562354">
        <w:trPr>
          <w:trHeight w:val="56"/>
        </w:trPr>
        <w:tc>
          <w:tcPr>
            <w:tcW w:w="1134" w:type="dxa"/>
            <w:shd w:val="clear" w:color="auto" w:fill="auto"/>
            <w:vAlign w:val="center"/>
          </w:tcPr>
          <w:p w14:paraId="414914BE" w14:textId="23CCEA28" w:rsidR="002272FF" w:rsidRPr="007C1D03" w:rsidRDefault="002272FF" w:rsidP="00CE6C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Bước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r w:rsidR="00EA64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8D8BF" w14:textId="1AE38C2F" w:rsidR="002272FF" w:rsidRPr="007C1D03" w:rsidRDefault="00562354" w:rsidP="00CE6C3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C1D03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17840AC" wp14:editId="5B954E0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52070</wp:posOffset>
                      </wp:positionV>
                      <wp:extent cx="1080135" cy="571500"/>
                      <wp:effectExtent l="0" t="0" r="24765" b="19050"/>
                      <wp:wrapNone/>
                      <wp:docPr id="197934501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571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7C44CD" w14:textId="599431DE" w:rsidR="008A1B3B" w:rsidRPr="00080903" w:rsidRDefault="00EA6470" w:rsidP="008A1B3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Rà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soát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hồ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840AC" id="Rectangle: Rounded Corners 4" o:spid="_x0000_s1026" style="position:absolute;left:0;text-align:left;margin-left:-2pt;margin-top:4.1pt;width:85.0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c6awIAAC4FAAAOAAAAZHJzL2Uyb0RvYy54bWysVFFP2zAQfp+0/2D5fSTp6I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" filled="f" strokecolor="#09101d [484]" strokeweight="1pt">
                      <v:stroke joinstyle="miter"/>
                      <v:textbox>
                        <w:txbxContent>
                          <w:p w14:paraId="037C44CD" w14:textId="599431DE" w:rsidR="008A1B3B" w:rsidRPr="00080903" w:rsidRDefault="00EA6470" w:rsidP="008A1B3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Rà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soát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hồ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sơ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2D5E1F6" wp14:editId="2685990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629285</wp:posOffset>
                      </wp:positionV>
                      <wp:extent cx="0" cy="381635"/>
                      <wp:effectExtent l="76200" t="0" r="95250" b="56515"/>
                      <wp:wrapNone/>
                      <wp:docPr id="997194876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1E20" id="Straight Arrow Connector 11" o:spid="_x0000_s1026" type="#_x0000_t32" style="position:absolute;margin-left:37.8pt;margin-top:49.55pt;width:0;height:30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7FFF76" w14:textId="5806005C" w:rsidR="002272FF" w:rsidRPr="007C1D03" w:rsidRDefault="002272FF" w:rsidP="00CE6C3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Bộ phận tiếp nhận và trả kết quả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95CA3" w14:textId="45F02AE5" w:rsidR="002272FF" w:rsidRPr="007C1D03" w:rsidRDefault="0026405E" w:rsidP="00CE6C36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093C842" w14:textId="1C9850F5" w:rsidR="002272FF" w:rsidRPr="007C1D03" w:rsidRDefault="00EA6470" w:rsidP="00CE6C36">
            <w:pPr>
              <w:spacing w:before="60" w:after="60"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Phụ lục</w:t>
            </w:r>
          </w:p>
        </w:tc>
        <w:tc>
          <w:tcPr>
            <w:tcW w:w="2268" w:type="dxa"/>
          </w:tcPr>
          <w:p w14:paraId="310D7474" w14:textId="77777777" w:rsidR="008A1B3B" w:rsidRPr="007C1D03" w:rsidRDefault="008A1B3B" w:rsidP="002272FF">
            <w:pPr>
              <w:spacing w:before="60" w:after="60" w:line="300" w:lineRule="exact"/>
              <w:jc w:val="center"/>
              <w:rPr>
                <w:sz w:val="28"/>
                <w:szCs w:val="28"/>
                <w:lang w:val="hr-HR"/>
              </w:rPr>
            </w:pPr>
          </w:p>
          <w:p w14:paraId="5C67E23B" w14:textId="0019C27C" w:rsidR="002272FF" w:rsidRPr="007C1D03" w:rsidRDefault="00EA6470" w:rsidP="002272FF">
            <w:pPr>
              <w:spacing w:before="60" w:after="60" w:line="300" w:lineRule="exact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hr-HR"/>
              </w:rPr>
              <w:t xml:space="preserve">Phục lục thông báo hàng tháng </w:t>
            </w:r>
          </w:p>
        </w:tc>
      </w:tr>
      <w:tr w:rsidR="00F817A5" w:rsidRPr="007C1D03" w14:paraId="0D8F2F95" w14:textId="185EC92D" w:rsidTr="00EA6470">
        <w:trPr>
          <w:trHeight w:val="224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A4687EC" w14:textId="6EBB9635" w:rsidR="00F817A5" w:rsidRPr="007C1D03" w:rsidRDefault="00F817A5" w:rsidP="00CE6C36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Bước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r w:rsidR="00EA6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A358CB" w14:textId="1C365CC1" w:rsidR="00F817A5" w:rsidRPr="007C1D03" w:rsidRDefault="00EA6470" w:rsidP="00CE6C36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F24E1F" wp14:editId="659A5DB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790575</wp:posOffset>
                      </wp:positionV>
                      <wp:extent cx="0" cy="349250"/>
                      <wp:effectExtent l="76200" t="0" r="76200" b="50800"/>
                      <wp:wrapNone/>
                      <wp:docPr id="126547163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5CB04" id="Straight Arrow Connector 11" o:spid="_x0000_s1026" type="#_x0000_t32" style="position:absolute;margin-left:37.5pt;margin-top:62.25pt;width:0;height: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VF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817A5" w:rsidRPr="007C1D03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796A74" wp14:editId="27C19C4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16510</wp:posOffset>
                      </wp:positionV>
                      <wp:extent cx="1025525" cy="779145"/>
                      <wp:effectExtent l="0" t="0" r="22225" b="20955"/>
                      <wp:wrapNone/>
                      <wp:docPr id="103841228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7791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0E968" w14:textId="6E069145" w:rsidR="00F817A5" w:rsidRPr="00080903" w:rsidRDefault="00F817A5" w:rsidP="008A1B3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Chuyển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hồ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sơ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về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bộ phận xử lý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96A74" id="Rectangle: Rounded Corners 5" o:spid="_x0000_s1027" style="position:absolute;left:0;text-align:left;margin-left:-.75pt;margin-top:1.3pt;width:80.75pt;height:6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" filled="f" strokecolor="#09101d [484]" strokeweight="1pt">
                      <v:stroke joinstyle="miter"/>
                      <v:textbox>
                        <w:txbxContent>
                          <w:p w14:paraId="6FA0E968" w14:textId="6E069145" w:rsidR="00F817A5" w:rsidRPr="00080903" w:rsidRDefault="00F817A5" w:rsidP="008A1B3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Chuyển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hồ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sơ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bộ phận xử lý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21D0D" w14:textId="22F7A2F7" w:rsidR="00F817A5" w:rsidRPr="007C1D03" w:rsidRDefault="00F817A5" w:rsidP="00CE6C3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Bộ phận tiếp nhận và trả kết quả</w:t>
            </w:r>
            <w:r w:rsidRPr="007C1D03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8832A" w14:textId="0A1C95C0" w:rsidR="00F817A5" w:rsidRPr="00EA6470" w:rsidRDefault="0026405E" w:rsidP="00EA6470">
            <w:pPr>
              <w:pStyle w:val="Header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1EC9EA7" w14:textId="23A19682" w:rsidR="00F817A5" w:rsidRPr="007C1D03" w:rsidRDefault="00F817A5" w:rsidP="00CE6C36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2D35AF" w14:textId="77777777" w:rsidR="00F817A5" w:rsidRPr="007C1D03" w:rsidRDefault="00F817A5" w:rsidP="008A1B3B">
            <w:pPr>
              <w:jc w:val="center"/>
              <w:rPr>
                <w:color w:val="000000" w:themeColor="text1"/>
              </w:rPr>
            </w:pPr>
          </w:p>
          <w:p w14:paraId="0153F3F7" w14:textId="77777777" w:rsidR="00EA6470" w:rsidRDefault="00EA6470" w:rsidP="00EA6470">
            <w:pPr>
              <w:jc w:val="center"/>
              <w:rPr>
                <w:color w:val="000000" w:themeColor="text1"/>
              </w:rPr>
            </w:pPr>
          </w:p>
          <w:p w14:paraId="304B812B" w14:textId="77777777" w:rsidR="00EA6470" w:rsidRDefault="00EA6470" w:rsidP="00EA6470">
            <w:pPr>
              <w:jc w:val="center"/>
              <w:rPr>
                <w:color w:val="000000" w:themeColor="text1"/>
              </w:rPr>
            </w:pPr>
          </w:p>
          <w:p w14:paraId="075891BA" w14:textId="0CC302B5" w:rsidR="00F817A5" w:rsidRPr="00B93C70" w:rsidRDefault="00F817A5" w:rsidP="00EA647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B93C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C70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</w:p>
        </w:tc>
      </w:tr>
      <w:tr w:rsidR="00F817A5" w:rsidRPr="007C1D03" w14:paraId="7B3FECDF" w14:textId="77777777" w:rsidTr="00562354">
        <w:trPr>
          <w:trHeight w:val="56"/>
        </w:trPr>
        <w:tc>
          <w:tcPr>
            <w:tcW w:w="1134" w:type="dxa"/>
            <w:vMerge/>
            <w:shd w:val="clear" w:color="auto" w:fill="auto"/>
            <w:vAlign w:val="center"/>
          </w:tcPr>
          <w:p w14:paraId="582FBC9A" w14:textId="77777777" w:rsidR="00F817A5" w:rsidRPr="007C1D03" w:rsidRDefault="00F817A5" w:rsidP="008A1B3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E6642" w14:textId="39276693" w:rsidR="00F817A5" w:rsidRPr="007C1D03" w:rsidRDefault="00EA6470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CB87F4" wp14:editId="1ED55E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95250</wp:posOffset>
                      </wp:positionV>
                      <wp:extent cx="1063625" cy="1033145"/>
                      <wp:effectExtent l="0" t="0" r="22225" b="14605"/>
                      <wp:wrapNone/>
                      <wp:docPr id="656076739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10331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84638E" w14:textId="713AAB55" w:rsidR="00F817A5" w:rsidRPr="00080903" w:rsidRDefault="00F817A5" w:rsidP="00B756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Xử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lý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thẩm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định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hồ sơ, dự thảo quyết định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B87F4" id="Rectangle: Rounded Corners 6" o:spid="_x0000_s1028" style="position:absolute;left:0;text-align:left;margin-left:-.75pt;margin-top:7.5pt;width:83.75pt;height:8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" filled="f" strokecolor="#09101d [484]" strokeweight="1pt">
                      <v:stroke joinstyle="miter"/>
                      <v:textbox>
                        <w:txbxContent>
                          <w:p w14:paraId="2184638E" w14:textId="713AAB55" w:rsidR="00F817A5" w:rsidRPr="00080903" w:rsidRDefault="00F817A5" w:rsidP="00B756E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Xử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lý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thẩm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hồ sơ, dự thảo quyết định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2D4215" w14:textId="51E85036" w:rsidR="00F817A5" w:rsidRPr="007C1D03" w:rsidRDefault="00F817A5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14:paraId="5A9DDBAB" w14:textId="77777777" w:rsidR="00F817A5" w:rsidRPr="007C1D03" w:rsidRDefault="00F817A5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14:paraId="46AFD549" w14:textId="5E74600F" w:rsidR="00F817A5" w:rsidRPr="007C1D03" w:rsidRDefault="00F817A5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14:paraId="35C53D33" w14:textId="61500EAB" w:rsidR="00F817A5" w:rsidRPr="007C1D03" w:rsidRDefault="00F817A5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14:paraId="3A633EA8" w14:textId="76BA319C" w:rsidR="00F817A5" w:rsidRPr="007C1D03" w:rsidRDefault="00F817A5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677D4A" w14:textId="55B84F79" w:rsidR="00F817A5" w:rsidRPr="007C1D03" w:rsidRDefault="00F817A5" w:rsidP="008A1B3B">
            <w:pPr>
              <w:pStyle w:val="Header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Bộ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phận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xử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93E3395" w14:textId="695439E9" w:rsidR="00F817A5" w:rsidRPr="007C1D03" w:rsidRDefault="00F817A5" w:rsidP="008A1B3B">
            <w:pPr>
              <w:pStyle w:val="Header"/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7C1D03">
              <w:rPr>
                <w:bCs/>
                <w:sz w:val="28"/>
                <w:szCs w:val="28"/>
              </w:rPr>
              <w:t>0</w:t>
            </w:r>
            <w:r w:rsidR="0026405E">
              <w:rPr>
                <w:bCs/>
                <w:sz w:val="28"/>
                <w:szCs w:val="28"/>
              </w:rPr>
              <w:t>,5</w:t>
            </w:r>
            <w:r w:rsidRPr="007C1D0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24DC1B4" w14:textId="26AAD79B" w:rsidR="00F817A5" w:rsidRPr="007C1D03" w:rsidRDefault="00F817A5" w:rsidP="008A1B3B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Quyết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6C667206" w14:textId="72F0CC05" w:rsidR="00F817A5" w:rsidRPr="007C1D03" w:rsidRDefault="00F817A5" w:rsidP="008A1B3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 xml:space="preserve">- </w:t>
            </w:r>
            <w:proofErr w:type="spellStart"/>
            <w:r w:rsidRPr="007C1D03">
              <w:rPr>
                <w:sz w:val="28"/>
                <w:szCs w:val="28"/>
              </w:rPr>
              <w:t>Rà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soát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thành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phần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hồ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sơ</w:t>
            </w:r>
            <w:proofErr w:type="spellEnd"/>
            <w:r w:rsidRPr="007C1D03">
              <w:rPr>
                <w:sz w:val="28"/>
                <w:szCs w:val="28"/>
              </w:rPr>
              <w:t>.</w:t>
            </w:r>
          </w:p>
          <w:p w14:paraId="4D13EB95" w14:textId="3DDF7C03" w:rsidR="00F817A5" w:rsidRPr="007C1D03" w:rsidRDefault="00F817A5" w:rsidP="008A1B3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 xml:space="preserve">- </w:t>
            </w:r>
            <w:proofErr w:type="spellStart"/>
            <w:r w:rsidRPr="007C1D03">
              <w:rPr>
                <w:sz w:val="28"/>
                <w:szCs w:val="28"/>
              </w:rPr>
              <w:t>Lập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sách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trình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ký</w:t>
            </w:r>
            <w:proofErr w:type="spellEnd"/>
          </w:p>
          <w:p w14:paraId="5C0D09DB" w14:textId="7F265612" w:rsidR="00F817A5" w:rsidRPr="007C1D03" w:rsidRDefault="00F817A5" w:rsidP="008A1B3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 xml:space="preserve">- </w:t>
            </w:r>
            <w:proofErr w:type="spellStart"/>
            <w:r w:rsidRPr="007C1D03">
              <w:rPr>
                <w:sz w:val="28"/>
                <w:szCs w:val="28"/>
              </w:rPr>
              <w:t>Soạn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thảo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quyết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định</w:t>
            </w:r>
            <w:proofErr w:type="spellEnd"/>
          </w:p>
        </w:tc>
      </w:tr>
      <w:tr w:rsidR="008A1B3B" w:rsidRPr="007C1D03" w14:paraId="02D6DBAE" w14:textId="6BDB3FE5" w:rsidTr="00562354">
        <w:trPr>
          <w:trHeight w:val="56"/>
        </w:trPr>
        <w:tc>
          <w:tcPr>
            <w:tcW w:w="1134" w:type="dxa"/>
            <w:shd w:val="clear" w:color="auto" w:fill="auto"/>
            <w:vAlign w:val="center"/>
          </w:tcPr>
          <w:p w14:paraId="49212279" w14:textId="09F82861" w:rsidR="008A1B3B" w:rsidRPr="00F817A5" w:rsidRDefault="00F817A5" w:rsidP="008A1B3B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817A5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F817A5">
              <w:rPr>
                <w:b/>
                <w:bCs/>
                <w:sz w:val="28"/>
                <w:szCs w:val="28"/>
              </w:rPr>
              <w:t xml:space="preserve"> </w:t>
            </w:r>
            <w:r w:rsidR="0026405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C4A7D" w14:textId="574F9E58" w:rsidR="008A1B3B" w:rsidRPr="007C1D03" w:rsidRDefault="000A1DD2" w:rsidP="008A1B3B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9965A0" wp14:editId="682DE1C2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-596900</wp:posOffset>
                      </wp:positionV>
                      <wp:extent cx="0" cy="461010"/>
                      <wp:effectExtent l="76200" t="0" r="57150" b="53340"/>
                      <wp:wrapNone/>
                      <wp:docPr id="463168568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1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4FF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7.15pt;margin-top:-47pt;width:0;height:3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C1D03">
              <w:rPr>
                <w:b/>
                <w:noProof/>
                <w:sz w:val="28"/>
                <w:szCs w:val="28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1AC2EF" wp14:editId="1A7FB6B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-121920</wp:posOffset>
                      </wp:positionV>
                      <wp:extent cx="1064895" cy="969010"/>
                      <wp:effectExtent l="0" t="0" r="20955" b="21590"/>
                      <wp:wrapNone/>
                      <wp:docPr id="440498267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895" cy="9690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07E42" w14:textId="6E20B4F9" w:rsidR="00512CAF" w:rsidRPr="00080903" w:rsidRDefault="00512CAF" w:rsidP="00512C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Ký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nghị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giải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quyết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hưởng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TCTN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AC2EF" id="Rectangle: Rounded Corners 9" o:spid="_x0000_s1029" style="position:absolute;left:0;text-align:left;margin-left:-2.55pt;margin-top:-9.6pt;width:83.85pt;height:7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" filled="f" strokecolor="#09101d [484]" strokeweight="1pt">
                      <v:stroke joinstyle="miter"/>
                      <v:textbox>
                        <w:txbxContent>
                          <w:p w14:paraId="3E207E42" w14:textId="6E20B4F9" w:rsidR="00512CAF" w:rsidRPr="00080903" w:rsidRDefault="00512CAF" w:rsidP="00512CA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Ký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nghị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quyết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hưởng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TCTN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11B7F7" w14:textId="70016C79" w:rsidR="001A7649" w:rsidRPr="007C1D03" w:rsidRDefault="001A7649" w:rsidP="001A7649"/>
          <w:p w14:paraId="17345067" w14:textId="285964A1" w:rsidR="001A7649" w:rsidRPr="007C1D03" w:rsidRDefault="001A7649" w:rsidP="001A7649"/>
        </w:tc>
        <w:tc>
          <w:tcPr>
            <w:tcW w:w="1418" w:type="dxa"/>
            <w:shd w:val="clear" w:color="auto" w:fill="auto"/>
            <w:vAlign w:val="center"/>
          </w:tcPr>
          <w:p w14:paraId="4CFD4E18" w14:textId="2A6CD554" w:rsidR="008A1B3B" w:rsidRPr="007C1D03" w:rsidRDefault="008A1B3B" w:rsidP="008A1B3B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Lãnh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đạo</w:t>
            </w:r>
            <w:proofErr w:type="spellEnd"/>
            <w:r w:rsidRPr="007C1D03">
              <w:rPr>
                <w:sz w:val="28"/>
                <w:szCs w:val="28"/>
              </w:rPr>
              <w:t xml:space="preserve"> Trung </w:t>
            </w:r>
            <w:proofErr w:type="spellStart"/>
            <w:r w:rsidRPr="007C1D03">
              <w:rPr>
                <w:sz w:val="28"/>
                <w:szCs w:val="28"/>
              </w:rPr>
              <w:t>tâm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DVVL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CA9BDEB" w14:textId="7D5D5E83" w:rsidR="008A1B3B" w:rsidRPr="007C1D03" w:rsidRDefault="0026405E" w:rsidP="008A1B3B">
            <w:pPr>
              <w:pStyle w:val="Header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6E7B9FD" w14:textId="77777777" w:rsidR="008A1B3B" w:rsidRPr="007C1D03" w:rsidRDefault="008A1B3B" w:rsidP="008A1B3B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2F1E4A" w14:textId="516321CF" w:rsidR="008A1B3B" w:rsidRPr="007C1D03" w:rsidRDefault="004014A2" w:rsidP="008A1B3B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7C1D03">
              <w:rPr>
                <w:sz w:val="28"/>
                <w:szCs w:val="28"/>
                <w:lang w:val="vi-VN"/>
              </w:rPr>
              <w:t>Lãnh đạo Trung tâm kiểm tra hồ sơ, ký văn bản đề nghị, danh sách lao động</w:t>
            </w:r>
            <w:r w:rsidR="00573CBE">
              <w:rPr>
                <w:sz w:val="28"/>
                <w:szCs w:val="28"/>
              </w:rPr>
              <w:t xml:space="preserve"> </w:t>
            </w:r>
            <w:proofErr w:type="spellStart"/>
            <w:r w:rsidR="00573CBE">
              <w:rPr>
                <w:sz w:val="28"/>
                <w:szCs w:val="28"/>
              </w:rPr>
              <w:t>tạm</w:t>
            </w:r>
            <w:proofErr w:type="spellEnd"/>
            <w:r w:rsidR="00573CBE">
              <w:rPr>
                <w:sz w:val="28"/>
                <w:szCs w:val="28"/>
              </w:rPr>
              <w:t xml:space="preserve"> </w:t>
            </w:r>
            <w:proofErr w:type="spellStart"/>
            <w:r w:rsidR="00573CBE">
              <w:rPr>
                <w:sz w:val="28"/>
                <w:szCs w:val="28"/>
              </w:rPr>
              <w:t>dừng</w:t>
            </w:r>
            <w:proofErr w:type="spellEnd"/>
            <w:r w:rsidRPr="007C1D03">
              <w:rPr>
                <w:sz w:val="28"/>
                <w:szCs w:val="28"/>
                <w:lang w:val="vi-VN"/>
              </w:rPr>
              <w:t>.</w:t>
            </w:r>
          </w:p>
        </w:tc>
      </w:tr>
      <w:tr w:rsidR="00F817A5" w:rsidRPr="007C1D03" w14:paraId="74CCE622" w14:textId="0BA9DE85" w:rsidTr="00562354">
        <w:trPr>
          <w:trHeight w:val="5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7B6619B" w14:textId="4CBD4733" w:rsidR="00F817A5" w:rsidRPr="007C1D03" w:rsidRDefault="00F817A5" w:rsidP="004014A2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Bước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r w:rsidR="0026405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C9FAB" w14:textId="4F69FCF2" w:rsidR="00F817A5" w:rsidRPr="007C1D03" w:rsidRDefault="00080903" w:rsidP="004014A2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7C1D03">
              <w:rPr>
                <w:b/>
                <w:noProof/>
                <w:sz w:val="28"/>
                <w:szCs w:val="28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027243" wp14:editId="4F5A591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-17145</wp:posOffset>
                      </wp:positionV>
                      <wp:extent cx="1072515" cy="793750"/>
                      <wp:effectExtent l="0" t="0" r="13335" b="25400"/>
                      <wp:wrapNone/>
                      <wp:docPr id="200703414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515" cy="793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1C051E" w14:textId="6258D0E1" w:rsidR="00512CAF" w:rsidRPr="004014A2" w:rsidRDefault="00512CAF" w:rsidP="00512CA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Ký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quyết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định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TCTN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27243" id="_x0000_s1030" style="position:absolute;left:0;text-align:left;margin-left:-1.4pt;margin-top:-1.35pt;width:84.45pt;height:6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" filled="f" strokecolor="#09101d [484]" strokeweight="1pt">
                      <v:stroke joinstyle="miter"/>
                      <v:textbox>
                        <w:txbxContent>
                          <w:p w14:paraId="6D1C051E" w14:textId="6258D0E1" w:rsidR="00512CAF" w:rsidRPr="004014A2" w:rsidRDefault="00512CAF" w:rsidP="00512C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Ký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quyết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TCTN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A1DD2"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809A912" wp14:editId="22B9B12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-425450</wp:posOffset>
                      </wp:positionV>
                      <wp:extent cx="0" cy="405130"/>
                      <wp:effectExtent l="76200" t="0" r="57150" b="52070"/>
                      <wp:wrapNone/>
                      <wp:docPr id="1239887842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88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9.25pt;margin-top:-33.5pt;width:0;height:31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654A3" w14:textId="1B6B3B8F" w:rsidR="00F817A5" w:rsidRPr="007C1D03" w:rsidRDefault="00F817A5" w:rsidP="004014A2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Sở LĐ-TB&amp;XH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9D22D" w14:textId="693CF6F7" w:rsidR="00F817A5" w:rsidRPr="007C1D03" w:rsidRDefault="00F817A5" w:rsidP="004014A2">
            <w:pPr>
              <w:pStyle w:val="Header"/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C1D03">
              <w:rPr>
                <w:bCs/>
                <w:sz w:val="28"/>
                <w:szCs w:val="28"/>
                <w:lang w:val="en-GB"/>
              </w:rPr>
              <w:t xml:space="preserve"> </w:t>
            </w:r>
            <w:r w:rsidR="0026405E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="0026405E">
              <w:rPr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640BD79" w14:textId="0EB4FA9D" w:rsidR="00F817A5" w:rsidRPr="007C1D03" w:rsidRDefault="00F817A5" w:rsidP="004014A2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3CBE">
              <w:rPr>
                <w:color w:val="000000" w:themeColor="text1"/>
                <w:sz w:val="28"/>
                <w:szCs w:val="28"/>
              </w:rPr>
              <w:t>tạm</w:t>
            </w:r>
            <w:proofErr w:type="spellEnd"/>
            <w:r w:rsidR="00573C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3CBE">
              <w:rPr>
                <w:color w:val="000000" w:themeColor="text1"/>
                <w:sz w:val="28"/>
                <w:szCs w:val="28"/>
              </w:rPr>
              <w:t>dừng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thất</w:t>
            </w:r>
            <w:proofErr w:type="spellEnd"/>
            <w:r w:rsidR="00573C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>.</w:t>
            </w:r>
          </w:p>
          <w:p w14:paraId="6CB19C7A" w14:textId="77777777" w:rsidR="00F817A5" w:rsidRPr="007C1D03" w:rsidRDefault="00F817A5" w:rsidP="004014A2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CA3B6F" w14:textId="7634E6AB" w:rsidR="00F817A5" w:rsidRPr="0026405E" w:rsidRDefault="00F817A5" w:rsidP="0026405E">
            <w:pPr>
              <w:pStyle w:val="Header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C1D03">
              <w:rPr>
                <w:sz w:val="28"/>
                <w:szCs w:val="28"/>
                <w:lang w:val="vi-VN"/>
              </w:rPr>
              <w:t xml:space="preserve">- Lãnh đạo sở xem xét ký quyết định </w:t>
            </w:r>
            <w:proofErr w:type="spellStart"/>
            <w:r w:rsidR="0026405E">
              <w:rPr>
                <w:sz w:val="28"/>
                <w:szCs w:val="28"/>
              </w:rPr>
              <w:t>tạm</w:t>
            </w:r>
            <w:proofErr w:type="spellEnd"/>
            <w:r w:rsidR="0026405E">
              <w:rPr>
                <w:sz w:val="28"/>
                <w:szCs w:val="28"/>
              </w:rPr>
              <w:t xml:space="preserve"> </w:t>
            </w:r>
            <w:proofErr w:type="spellStart"/>
            <w:r w:rsidR="0026405E">
              <w:rPr>
                <w:sz w:val="28"/>
                <w:szCs w:val="28"/>
              </w:rPr>
              <w:t>dừng</w:t>
            </w:r>
            <w:proofErr w:type="spellEnd"/>
            <w:r w:rsidRPr="007C1D03">
              <w:rPr>
                <w:sz w:val="28"/>
                <w:szCs w:val="28"/>
                <w:lang w:val="vi-VN"/>
              </w:rPr>
              <w:t xml:space="preserve"> hưởng TCTN </w:t>
            </w:r>
          </w:p>
        </w:tc>
      </w:tr>
      <w:tr w:rsidR="00F817A5" w:rsidRPr="007C1D03" w14:paraId="05E68E16" w14:textId="77777777" w:rsidTr="00573CBE">
        <w:trPr>
          <w:trHeight w:val="2285"/>
        </w:trPr>
        <w:tc>
          <w:tcPr>
            <w:tcW w:w="1134" w:type="dxa"/>
            <w:vMerge/>
            <w:shd w:val="clear" w:color="auto" w:fill="auto"/>
            <w:vAlign w:val="center"/>
          </w:tcPr>
          <w:p w14:paraId="25F75603" w14:textId="77777777" w:rsidR="00F817A5" w:rsidRPr="007C1D03" w:rsidRDefault="00F817A5" w:rsidP="004014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AB83BD" w14:textId="2E294706" w:rsidR="00F817A5" w:rsidRPr="00573CBE" w:rsidRDefault="00573CBE" w:rsidP="004014A2">
            <w:pPr>
              <w:pStyle w:val="Header"/>
              <w:spacing w:before="60" w:after="60"/>
              <w:jc w:val="both"/>
              <w:rPr>
                <w:b/>
                <w:noProof/>
                <w:sz w:val="28"/>
                <w:szCs w:val="28"/>
                <w14:ligatures w14:val="standardContextual"/>
              </w:rPr>
            </w:pPr>
            <w:r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EECC0B" wp14:editId="08420A56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1141730</wp:posOffset>
                      </wp:positionV>
                      <wp:extent cx="0" cy="461010"/>
                      <wp:effectExtent l="76200" t="0" r="57150" b="53340"/>
                      <wp:wrapNone/>
                      <wp:docPr id="794134035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1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8F44D" id="Straight Arrow Connector 11" o:spid="_x0000_s1026" type="#_x0000_t32" style="position:absolute;margin-left:39.55pt;margin-top:89.9pt;width:0;height:3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C1D03">
              <w:rPr>
                <w:b/>
                <w:noProof/>
                <w:sz w:val="28"/>
                <w:szCs w:val="28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F38CDF" wp14:editId="07F266B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208915</wp:posOffset>
                      </wp:positionV>
                      <wp:extent cx="993775" cy="937895"/>
                      <wp:effectExtent l="0" t="0" r="15875" b="14605"/>
                      <wp:wrapNone/>
                      <wp:docPr id="1510357207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9378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7C6412" w14:textId="2A94507A" w:rsidR="00F817A5" w:rsidRPr="00080903" w:rsidRDefault="00F817A5" w:rsidP="00B756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Đánh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số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đóng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dấu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quyết định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38CDF" id="Rectangle: Rounded Corners 10" o:spid="_x0000_s1031" style="position:absolute;left:0;text-align:left;margin-left:2.65pt;margin-top:16.45pt;width:78.25pt;height:7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" filled="f" strokecolor="#09101d [484]" strokeweight="1pt">
                      <v:stroke joinstyle="miter"/>
                      <v:textbox>
                        <w:txbxContent>
                          <w:p w14:paraId="027C6412" w14:textId="2A94507A" w:rsidR="00F817A5" w:rsidRPr="00080903" w:rsidRDefault="00F817A5" w:rsidP="00B756E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Đánh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đóng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dấu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quyết định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2162DD" wp14:editId="7D43095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-158750</wp:posOffset>
                      </wp:positionV>
                      <wp:extent cx="0" cy="373380"/>
                      <wp:effectExtent l="76200" t="0" r="95250" b="64770"/>
                      <wp:wrapNone/>
                      <wp:docPr id="1635644688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09AE" id="Straight Arrow Connector 11" o:spid="_x0000_s1026" type="#_x0000_t32" style="position:absolute;margin-left:40.85pt;margin-top:-12.5pt;width:0;height:29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9AA8B" w14:textId="7E0E914B" w:rsidR="00F817A5" w:rsidRPr="007C1D03" w:rsidRDefault="00F817A5" w:rsidP="004014A2">
            <w:pPr>
              <w:pStyle w:val="Header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Sở LĐ-TB&amp;XH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0A23C" w14:textId="5A782B62" w:rsidR="00F817A5" w:rsidRPr="007C1D03" w:rsidRDefault="0026405E" w:rsidP="004014A2">
            <w:pPr>
              <w:pStyle w:val="Header"/>
              <w:spacing w:before="60" w:after="60"/>
              <w:jc w:val="center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0,5</w:t>
            </w:r>
            <w:r w:rsidR="00F817A5" w:rsidRPr="007C1D03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F817A5" w:rsidRPr="007C1D03">
              <w:rPr>
                <w:bCs/>
                <w:sz w:val="28"/>
                <w:szCs w:val="28"/>
                <w:lang w:val="en-GB"/>
              </w:rPr>
              <w:t>ngày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79CCEDB" w14:textId="7B285AA5" w:rsidR="00F817A5" w:rsidRPr="007C1D03" w:rsidRDefault="00573CBE" w:rsidP="00573C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dừng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thất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5B89987" w14:textId="4543FD0D" w:rsidR="00F817A5" w:rsidRPr="007C1D03" w:rsidRDefault="00F817A5" w:rsidP="0026405E">
            <w:pPr>
              <w:pStyle w:val="Header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 xml:space="preserve">Văn thư cho số, đóng dấu và gửi trả quyết định </w:t>
            </w:r>
            <w:proofErr w:type="spellStart"/>
            <w:r w:rsidR="0026405E">
              <w:rPr>
                <w:sz w:val="28"/>
                <w:szCs w:val="28"/>
              </w:rPr>
              <w:t>về</w:t>
            </w:r>
            <w:proofErr w:type="spellEnd"/>
            <w:r w:rsidR="0026405E">
              <w:rPr>
                <w:sz w:val="28"/>
                <w:szCs w:val="28"/>
              </w:rPr>
              <w:t xml:space="preserve"> </w:t>
            </w:r>
            <w:r w:rsidRPr="007C1D03">
              <w:rPr>
                <w:sz w:val="28"/>
                <w:szCs w:val="28"/>
                <w:lang w:val="vi-VN"/>
              </w:rPr>
              <w:t xml:space="preserve"> Trung</w:t>
            </w:r>
            <w:r w:rsidR="0026405E">
              <w:rPr>
                <w:sz w:val="28"/>
                <w:szCs w:val="28"/>
              </w:rPr>
              <w:t xml:space="preserve"> </w:t>
            </w:r>
            <w:r w:rsidRPr="007C1D03">
              <w:rPr>
                <w:sz w:val="28"/>
                <w:szCs w:val="28"/>
                <w:lang w:val="vi-VN"/>
              </w:rPr>
              <w:t>tâm DVVL.</w:t>
            </w:r>
          </w:p>
        </w:tc>
      </w:tr>
      <w:tr w:rsidR="004014A2" w:rsidRPr="007C1D03" w14:paraId="658FBF97" w14:textId="7F56BDC1" w:rsidTr="00573CBE">
        <w:trPr>
          <w:trHeight w:val="56"/>
        </w:trPr>
        <w:tc>
          <w:tcPr>
            <w:tcW w:w="1134" w:type="dxa"/>
            <w:shd w:val="clear" w:color="auto" w:fill="auto"/>
            <w:vAlign w:val="center"/>
          </w:tcPr>
          <w:p w14:paraId="73A5A341" w14:textId="273B85BD" w:rsidR="004014A2" w:rsidRPr="007C1D03" w:rsidRDefault="004014A2" w:rsidP="004014A2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Bước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r w:rsidR="0026405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5D520" w14:textId="44A93ADB" w:rsidR="004014A2" w:rsidRPr="007C1D03" w:rsidRDefault="004014A2" w:rsidP="004014A2">
            <w:pPr>
              <w:pStyle w:val="Header"/>
              <w:spacing w:before="60" w:after="60"/>
              <w:jc w:val="both"/>
              <w:rPr>
                <w:b/>
                <w:iCs/>
                <w:sz w:val="28"/>
                <w:szCs w:val="28"/>
              </w:rPr>
            </w:pPr>
            <w:r w:rsidRPr="007C1D03">
              <w:rPr>
                <w:b/>
                <w:iCs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99AEA" wp14:editId="08727E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032510" cy="516255"/>
                      <wp:effectExtent l="0" t="0" r="15240" b="17145"/>
                      <wp:wrapNone/>
                      <wp:docPr id="74317784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2510" cy="5162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D30B3" w14:textId="43620262" w:rsidR="004014A2" w:rsidRPr="00080903" w:rsidRDefault="004014A2" w:rsidP="004014A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Trả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kết</w:t>
                                  </w:r>
                                  <w:proofErr w:type="spellEnd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quả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99AEA" id="Rectangle: Rounded Corners 11" o:spid="_x0000_s1032" style="position:absolute;left:0;text-align:left;margin-left:-.15pt;margin-top:2.15pt;width:81.3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" filled="f" strokecolor="#09101d [484]" strokeweight="1pt">
                      <v:stroke joinstyle="miter"/>
                      <v:textbox>
                        <w:txbxContent>
                          <w:p w14:paraId="07BD30B3" w14:textId="43620262" w:rsidR="004014A2" w:rsidRPr="00080903" w:rsidRDefault="004014A2" w:rsidP="004014A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Trả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quả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DED36" w14:textId="77777777" w:rsidR="004014A2" w:rsidRPr="007C1D03" w:rsidRDefault="004014A2" w:rsidP="004014A2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C1D03">
              <w:rPr>
                <w:sz w:val="28"/>
                <w:szCs w:val="28"/>
                <w:lang w:val="vi-VN"/>
              </w:rPr>
              <w:t>Bộ phận tiếp nhận và trả kết quả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2207C" w14:textId="5FB8BF86" w:rsidR="004014A2" w:rsidRPr="007C1D03" w:rsidRDefault="0026405E" w:rsidP="004014A2">
            <w:pPr>
              <w:pStyle w:val="Header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EE51627" w14:textId="036CFDFF" w:rsidR="004014A2" w:rsidRPr="00573CBE" w:rsidRDefault="00573CBE" w:rsidP="00573C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dừng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thất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7C1D0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E3B7E51" w14:textId="77777777" w:rsidR="004014A2" w:rsidRPr="007C1D03" w:rsidRDefault="004014A2" w:rsidP="004014A2">
            <w:pPr>
              <w:pStyle w:val="Header"/>
              <w:jc w:val="both"/>
              <w:rPr>
                <w:b/>
                <w:spacing w:val="-6"/>
                <w:sz w:val="28"/>
                <w:szCs w:val="28"/>
              </w:rPr>
            </w:pPr>
            <w:r w:rsidRPr="007C1D03">
              <w:rPr>
                <w:spacing w:val="-6"/>
                <w:sz w:val="28"/>
                <w:szCs w:val="28"/>
                <w:lang w:val="vi-VN"/>
              </w:rPr>
              <w:t>- Trả kết quả cho người lao động</w:t>
            </w:r>
          </w:p>
          <w:p w14:paraId="3DBA8A4D" w14:textId="5B69C2E4" w:rsidR="004014A2" w:rsidRPr="007C1D03" w:rsidRDefault="004014A2" w:rsidP="004014A2">
            <w:pPr>
              <w:spacing w:before="60" w:after="60" w:line="300" w:lineRule="exact"/>
              <w:rPr>
                <w:bCs/>
                <w:sz w:val="28"/>
                <w:szCs w:val="28"/>
              </w:rPr>
            </w:pPr>
            <w:r w:rsidRPr="007C1D03">
              <w:rPr>
                <w:sz w:val="28"/>
                <w:szCs w:val="28"/>
                <w:lang w:val="vi-VN"/>
              </w:rPr>
              <w:t>- Lưu hồ sơ</w:t>
            </w:r>
          </w:p>
        </w:tc>
      </w:tr>
      <w:tr w:rsidR="00396AB9" w:rsidRPr="007C1D03" w14:paraId="1EC6F8C1" w14:textId="77777777" w:rsidTr="000A1DD2">
        <w:trPr>
          <w:trHeight w:val="1134"/>
        </w:trPr>
        <w:tc>
          <w:tcPr>
            <w:tcW w:w="1134" w:type="dxa"/>
            <w:shd w:val="clear" w:color="auto" w:fill="auto"/>
            <w:vAlign w:val="center"/>
          </w:tcPr>
          <w:p w14:paraId="27B1D997" w14:textId="0A7EC33E" w:rsidR="00396AB9" w:rsidRPr="007C1D03" w:rsidRDefault="00396AB9" w:rsidP="004014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03">
              <w:rPr>
                <w:b/>
                <w:sz w:val="28"/>
                <w:szCs w:val="28"/>
              </w:rPr>
              <w:t>Bước</w:t>
            </w:r>
            <w:proofErr w:type="spellEnd"/>
            <w:r w:rsidRPr="007C1D03">
              <w:rPr>
                <w:b/>
                <w:sz w:val="28"/>
                <w:szCs w:val="28"/>
              </w:rPr>
              <w:t xml:space="preserve"> </w:t>
            </w:r>
            <w:r w:rsidR="0026405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53637" w14:textId="383913FA" w:rsidR="00396AB9" w:rsidRPr="007C1D03" w:rsidRDefault="0026405E" w:rsidP="004014A2">
            <w:pPr>
              <w:pStyle w:val="Header"/>
              <w:spacing w:before="60" w:after="60"/>
              <w:jc w:val="both"/>
              <w:rPr>
                <w:b/>
                <w:iCs/>
                <w:noProof/>
                <w:sz w:val="28"/>
                <w:szCs w:val="28"/>
                <w14:ligatures w14:val="standardContextual"/>
              </w:rPr>
            </w:pPr>
            <w:r w:rsidRPr="007C1D03">
              <w:rPr>
                <w:b/>
                <w:iCs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F2EDCE" wp14:editId="2664537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320040</wp:posOffset>
                      </wp:positionV>
                      <wp:extent cx="984885" cy="801370"/>
                      <wp:effectExtent l="0" t="0" r="24765" b="17780"/>
                      <wp:wrapNone/>
                      <wp:docPr id="192339478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885" cy="8013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C222C" w14:textId="2B63F6C9" w:rsidR="00396AB9" w:rsidRPr="00080903" w:rsidRDefault="00396AB9" w:rsidP="00396AB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0809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Lưu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2EDCE" id="Rectangle 12" o:spid="_x0000_s1033" style="position:absolute;left:0;text-align:left;margin-left:4.3pt;margin-top:25.2pt;width:77.55pt;height:6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" filled="f" strokecolor="#09101d [484]" strokeweight="1pt">
                      <v:textbox>
                        <w:txbxContent>
                          <w:p w14:paraId="442C222C" w14:textId="2B63F6C9" w:rsidR="00396AB9" w:rsidRPr="00080903" w:rsidRDefault="00396AB9" w:rsidP="00396AB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809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Lưu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396F" w:rsidRPr="007C1D03">
              <w:rPr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50348C" wp14:editId="5A984AE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-268605</wp:posOffset>
                      </wp:positionV>
                      <wp:extent cx="0" cy="564515"/>
                      <wp:effectExtent l="76200" t="0" r="57150" b="64135"/>
                      <wp:wrapNone/>
                      <wp:docPr id="689002423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4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06289" id="Straight Arrow Connector 11" o:spid="_x0000_s1026" type="#_x0000_t32" style="position:absolute;margin-left:43.4pt;margin-top:-21.15pt;width:0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DDD4F" w14:textId="4B48412A" w:rsidR="00396AB9" w:rsidRPr="007C1D03" w:rsidRDefault="00396AB9" w:rsidP="004014A2">
            <w:pPr>
              <w:pStyle w:val="Header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Phòng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ĐT-VL-BHTN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thuộc</w:t>
            </w:r>
            <w:proofErr w:type="spellEnd"/>
            <w:r w:rsidRPr="007C1D03">
              <w:rPr>
                <w:sz w:val="28"/>
                <w:szCs w:val="28"/>
              </w:rPr>
              <w:t xml:space="preserve"> Trung </w:t>
            </w:r>
            <w:proofErr w:type="spellStart"/>
            <w:r w:rsidRPr="007C1D03">
              <w:rPr>
                <w:sz w:val="28"/>
                <w:szCs w:val="28"/>
              </w:rPr>
              <w:t>tâm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DVVL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88FE6F4" w14:textId="70E6879F" w:rsidR="00396AB9" w:rsidRPr="007C1D03" w:rsidRDefault="0026405E" w:rsidP="004014A2">
            <w:pPr>
              <w:pStyle w:val="Header"/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32181AC" w14:textId="77777777" w:rsidR="005A4788" w:rsidRPr="007C1D03" w:rsidRDefault="005A4788" w:rsidP="004014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BM 02.01</w:t>
            </w:r>
          </w:p>
          <w:p w14:paraId="2B1FE930" w14:textId="77777777" w:rsidR="005A4788" w:rsidRPr="007C1D03" w:rsidRDefault="005A4788" w:rsidP="004014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BM 03.01</w:t>
            </w:r>
          </w:p>
          <w:p w14:paraId="439C14E1" w14:textId="6D00AB0C" w:rsidR="005A4788" w:rsidRPr="00E81DE7" w:rsidRDefault="005A4788" w:rsidP="00E81DE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BM 04.01</w:t>
            </w:r>
          </w:p>
        </w:tc>
        <w:tc>
          <w:tcPr>
            <w:tcW w:w="2268" w:type="dxa"/>
          </w:tcPr>
          <w:p w14:paraId="55D9C77D" w14:textId="77777777" w:rsidR="00396AB9" w:rsidRPr="007C1D03" w:rsidRDefault="00396AB9" w:rsidP="004014A2">
            <w:pPr>
              <w:pStyle w:val="Header"/>
              <w:jc w:val="both"/>
              <w:rPr>
                <w:spacing w:val="-6"/>
                <w:sz w:val="28"/>
                <w:szCs w:val="28"/>
                <w:lang w:val="vi-VN"/>
              </w:rPr>
            </w:pPr>
          </w:p>
        </w:tc>
      </w:tr>
    </w:tbl>
    <w:p w14:paraId="40279C2F" w14:textId="76BD0C42" w:rsidR="002272FF" w:rsidRPr="007C1D03" w:rsidRDefault="002272FF">
      <w:pPr>
        <w:rPr>
          <w:sz w:val="28"/>
          <w:szCs w:val="28"/>
        </w:rPr>
      </w:pPr>
    </w:p>
    <w:p w14:paraId="3CD96B5D" w14:textId="3007A485" w:rsidR="002272FF" w:rsidRPr="007C1D03" w:rsidRDefault="00396AB9">
      <w:pPr>
        <w:rPr>
          <w:b/>
          <w:bCs/>
          <w:sz w:val="28"/>
          <w:szCs w:val="28"/>
        </w:rPr>
      </w:pPr>
      <w:r w:rsidRPr="007C1D03">
        <w:rPr>
          <w:b/>
          <w:bCs/>
          <w:iCs/>
          <w:sz w:val="28"/>
          <w:szCs w:val="28"/>
          <w:lang w:val="vi-VN"/>
        </w:rPr>
        <w:t>6. BIỂU MẪU</w:t>
      </w:r>
    </w:p>
    <w:p w14:paraId="0B8129C9" w14:textId="77777777" w:rsidR="002272FF" w:rsidRPr="007C1D03" w:rsidRDefault="002272FF">
      <w:pPr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5953"/>
      </w:tblGrid>
      <w:tr w:rsidR="00396AB9" w:rsidRPr="007C1D03" w14:paraId="1AF16B8C" w14:textId="77777777" w:rsidTr="007C1D03">
        <w:tc>
          <w:tcPr>
            <w:tcW w:w="1271" w:type="dxa"/>
          </w:tcPr>
          <w:p w14:paraId="5A06BD08" w14:textId="437C134A" w:rsidR="00396AB9" w:rsidRPr="007C1D03" w:rsidRDefault="00396AB9" w:rsidP="00CD445E">
            <w:pPr>
              <w:jc w:val="center"/>
              <w:rPr>
                <w:b/>
                <w:bCs/>
                <w:sz w:val="28"/>
                <w:szCs w:val="28"/>
              </w:rPr>
            </w:pPr>
            <w:r w:rsidRPr="007C1D03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552" w:type="dxa"/>
          </w:tcPr>
          <w:p w14:paraId="4F8EBC1D" w14:textId="3CD68E31" w:rsidR="00396AB9" w:rsidRPr="007C1D03" w:rsidRDefault="00396AB9" w:rsidP="00CD44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C1D03">
              <w:rPr>
                <w:b/>
                <w:bCs/>
                <w:sz w:val="28"/>
                <w:szCs w:val="28"/>
              </w:rPr>
              <w:t>Mã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5953" w:type="dxa"/>
          </w:tcPr>
          <w:p w14:paraId="31D38711" w14:textId="389F0CC6" w:rsidR="00396AB9" w:rsidRPr="007C1D03" w:rsidRDefault="00396AB9" w:rsidP="00CD44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C1D03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Biểu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mẫu</w:t>
            </w:r>
            <w:proofErr w:type="spellEnd"/>
          </w:p>
        </w:tc>
      </w:tr>
      <w:tr w:rsidR="00396AB9" w:rsidRPr="007C1D03" w14:paraId="6B24B0B2" w14:textId="77777777" w:rsidTr="007C1D03">
        <w:tc>
          <w:tcPr>
            <w:tcW w:w="1271" w:type="dxa"/>
          </w:tcPr>
          <w:p w14:paraId="4D6F7189" w14:textId="0657787D" w:rsidR="00396AB9" w:rsidRPr="007C1D03" w:rsidRDefault="0026405E" w:rsidP="00367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763865C" w14:textId="1E2D5D6A" w:rsidR="00396AB9" w:rsidRPr="007C1D03" w:rsidRDefault="005D46FA">
            <w:pPr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BM 0</w:t>
            </w:r>
            <w:r w:rsidR="006745CF" w:rsidRPr="007C1D03">
              <w:rPr>
                <w:sz w:val="28"/>
                <w:szCs w:val="28"/>
              </w:rPr>
              <w:t>2</w:t>
            </w:r>
            <w:r w:rsidRPr="007C1D03">
              <w:rPr>
                <w:sz w:val="28"/>
                <w:szCs w:val="28"/>
              </w:rPr>
              <w:t>.01</w:t>
            </w:r>
          </w:p>
        </w:tc>
        <w:tc>
          <w:tcPr>
            <w:tcW w:w="5953" w:type="dxa"/>
          </w:tcPr>
          <w:p w14:paraId="50265F59" w14:textId="77F716DB" w:rsidR="00396AB9" w:rsidRPr="007C1D03" w:rsidRDefault="006745CF">
            <w:pPr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Mẫu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Phiếu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theo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dõi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quá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trình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xử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lý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công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việc</w:t>
            </w:r>
            <w:proofErr w:type="spellEnd"/>
          </w:p>
        </w:tc>
      </w:tr>
      <w:tr w:rsidR="00396AB9" w:rsidRPr="007C1D03" w14:paraId="0C6ED035" w14:textId="77777777" w:rsidTr="007C1D03">
        <w:tc>
          <w:tcPr>
            <w:tcW w:w="1271" w:type="dxa"/>
          </w:tcPr>
          <w:p w14:paraId="799B94EC" w14:textId="3583AC07" w:rsidR="00396AB9" w:rsidRPr="007C1D03" w:rsidRDefault="0026405E" w:rsidP="00367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60AD101A" w14:textId="70D1D5EA" w:rsidR="00396AB9" w:rsidRPr="007C1D03" w:rsidRDefault="005D46FA">
            <w:pPr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BM 0</w:t>
            </w:r>
            <w:r w:rsidR="006745CF" w:rsidRPr="007C1D03">
              <w:rPr>
                <w:sz w:val="28"/>
                <w:szCs w:val="28"/>
              </w:rPr>
              <w:t>3</w:t>
            </w:r>
            <w:r w:rsidRPr="007C1D03">
              <w:rPr>
                <w:sz w:val="28"/>
                <w:szCs w:val="28"/>
              </w:rPr>
              <w:t>.01</w:t>
            </w:r>
          </w:p>
        </w:tc>
        <w:tc>
          <w:tcPr>
            <w:tcW w:w="5953" w:type="dxa"/>
          </w:tcPr>
          <w:p w14:paraId="6A4FA4B6" w14:textId="38DD644D" w:rsidR="00396AB9" w:rsidRPr="007C1D03" w:rsidRDefault="006745CF">
            <w:pPr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Mẫu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Sổ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theo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dõi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kết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quả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xử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lý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công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việc</w:t>
            </w:r>
            <w:proofErr w:type="spellEnd"/>
          </w:p>
        </w:tc>
      </w:tr>
      <w:tr w:rsidR="005D46FA" w:rsidRPr="007C1D03" w14:paraId="0D5C3ABF" w14:textId="77777777" w:rsidTr="007C1D03">
        <w:tc>
          <w:tcPr>
            <w:tcW w:w="1271" w:type="dxa"/>
          </w:tcPr>
          <w:p w14:paraId="386C3156" w14:textId="0B0699AB" w:rsidR="005D46FA" w:rsidRPr="007C1D03" w:rsidRDefault="0026405E" w:rsidP="00367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9AD7960" w14:textId="4533A5D0" w:rsidR="005D46FA" w:rsidRPr="007C1D03" w:rsidRDefault="005D46FA">
            <w:pPr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BM 0</w:t>
            </w:r>
            <w:r w:rsidR="006745CF" w:rsidRPr="007C1D03">
              <w:rPr>
                <w:sz w:val="28"/>
                <w:szCs w:val="28"/>
              </w:rPr>
              <w:t>4</w:t>
            </w:r>
            <w:r w:rsidRPr="007C1D03">
              <w:rPr>
                <w:sz w:val="28"/>
                <w:szCs w:val="28"/>
              </w:rPr>
              <w:t>.01</w:t>
            </w:r>
          </w:p>
        </w:tc>
        <w:tc>
          <w:tcPr>
            <w:tcW w:w="5953" w:type="dxa"/>
          </w:tcPr>
          <w:p w14:paraId="7F161623" w14:textId="06FF3F94" w:rsidR="005D46FA" w:rsidRPr="007C1D03" w:rsidRDefault="006745CF">
            <w:pPr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Mẫu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Sổ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thống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kê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kết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quả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thực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hiện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TTHC</w:t>
            </w:r>
            <w:proofErr w:type="spellEnd"/>
          </w:p>
        </w:tc>
      </w:tr>
    </w:tbl>
    <w:p w14:paraId="2AA918BA" w14:textId="77777777" w:rsidR="00396AB9" w:rsidRPr="007C1D03" w:rsidRDefault="00396AB9">
      <w:pPr>
        <w:rPr>
          <w:sz w:val="28"/>
          <w:szCs w:val="28"/>
        </w:rPr>
      </w:pPr>
    </w:p>
    <w:p w14:paraId="50F84441" w14:textId="3E4EAD69" w:rsidR="002272FF" w:rsidRPr="007C1D03" w:rsidRDefault="00396AB9">
      <w:pPr>
        <w:rPr>
          <w:b/>
          <w:bCs/>
          <w:iCs/>
          <w:sz w:val="28"/>
          <w:szCs w:val="28"/>
        </w:rPr>
      </w:pPr>
      <w:r w:rsidRPr="007C1D03">
        <w:rPr>
          <w:b/>
          <w:bCs/>
          <w:iCs/>
          <w:sz w:val="28"/>
          <w:szCs w:val="28"/>
          <w:lang w:val="vi-VN"/>
        </w:rPr>
        <w:t>7. HỒ SƠ</w:t>
      </w:r>
      <w:r w:rsidRPr="007C1D03">
        <w:rPr>
          <w:b/>
          <w:bCs/>
          <w:iCs/>
          <w:sz w:val="28"/>
          <w:szCs w:val="28"/>
        </w:rPr>
        <w:t xml:space="preserve"> </w:t>
      </w:r>
      <w:proofErr w:type="spellStart"/>
      <w:r w:rsidRPr="007C1D03">
        <w:rPr>
          <w:b/>
          <w:bCs/>
          <w:iCs/>
          <w:sz w:val="28"/>
          <w:szCs w:val="28"/>
        </w:rPr>
        <w:t>CẦN</w:t>
      </w:r>
      <w:proofErr w:type="spellEnd"/>
      <w:r w:rsidRPr="007C1D03">
        <w:rPr>
          <w:b/>
          <w:bCs/>
          <w:iCs/>
          <w:sz w:val="28"/>
          <w:szCs w:val="28"/>
        </w:rPr>
        <w:t xml:space="preserve"> LƯU</w:t>
      </w:r>
    </w:p>
    <w:p w14:paraId="460698AB" w14:textId="77777777" w:rsidR="00396AB9" w:rsidRPr="007C1D03" w:rsidRDefault="00396AB9">
      <w:pPr>
        <w:rPr>
          <w:b/>
          <w:bCs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396AB9" w:rsidRPr="007C1D03" w14:paraId="63802812" w14:textId="77777777" w:rsidTr="007C1D03">
        <w:tc>
          <w:tcPr>
            <w:tcW w:w="1271" w:type="dxa"/>
          </w:tcPr>
          <w:p w14:paraId="6F330E5D" w14:textId="1D5BEC1C" w:rsidR="00396AB9" w:rsidRPr="007C1D03" w:rsidRDefault="00396AB9" w:rsidP="00CD445E">
            <w:pPr>
              <w:jc w:val="center"/>
              <w:rPr>
                <w:b/>
                <w:bCs/>
                <w:sz w:val="28"/>
                <w:szCs w:val="28"/>
              </w:rPr>
            </w:pPr>
            <w:r w:rsidRPr="007C1D03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505" w:type="dxa"/>
          </w:tcPr>
          <w:p w14:paraId="14BAF61B" w14:textId="59509C0D" w:rsidR="00396AB9" w:rsidRPr="007C1D03" w:rsidRDefault="00396AB9" w:rsidP="00CD44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C1D03">
              <w:rPr>
                <w:b/>
                <w:bCs/>
                <w:sz w:val="28"/>
                <w:szCs w:val="28"/>
              </w:rPr>
              <w:t>Hồ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sơ</w:t>
            </w:r>
            <w:proofErr w:type="spellEnd"/>
            <w:r w:rsidRPr="007C1D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b/>
                <w:bCs/>
                <w:sz w:val="28"/>
                <w:szCs w:val="28"/>
              </w:rPr>
              <w:t>lưu</w:t>
            </w:r>
            <w:proofErr w:type="spellEnd"/>
          </w:p>
        </w:tc>
      </w:tr>
      <w:tr w:rsidR="00396AB9" w:rsidRPr="007C1D03" w14:paraId="48A6F339" w14:textId="77777777" w:rsidTr="007C1D03">
        <w:tc>
          <w:tcPr>
            <w:tcW w:w="1271" w:type="dxa"/>
          </w:tcPr>
          <w:p w14:paraId="468E3892" w14:textId="7B380BC6" w:rsidR="00396AB9" w:rsidRPr="007C1D03" w:rsidRDefault="00E73A20" w:rsidP="00E73A20">
            <w:pPr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91D0072" w14:textId="348D7990" w:rsidR="00396AB9" w:rsidRPr="007C1D03" w:rsidRDefault="00E73A20">
            <w:pPr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Phiếu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theo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dõi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quá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trình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xử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lý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công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việc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</w:p>
        </w:tc>
      </w:tr>
      <w:tr w:rsidR="00623E14" w:rsidRPr="007C1D03" w14:paraId="19BA4A9E" w14:textId="77777777" w:rsidTr="007C1D03">
        <w:tc>
          <w:tcPr>
            <w:tcW w:w="1271" w:type="dxa"/>
          </w:tcPr>
          <w:p w14:paraId="47CDBB6E" w14:textId="3028AA16" w:rsidR="00623E14" w:rsidRPr="007C1D03" w:rsidRDefault="00623E14" w:rsidP="00623E14">
            <w:pPr>
              <w:jc w:val="center"/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3A9C501D" w14:textId="4DA32F43" w:rsidR="00623E14" w:rsidRPr="007C1D03" w:rsidRDefault="00623E14" w:rsidP="00623E14">
            <w:pPr>
              <w:rPr>
                <w:sz w:val="28"/>
                <w:szCs w:val="28"/>
              </w:rPr>
            </w:pPr>
            <w:proofErr w:type="spellStart"/>
            <w:r w:rsidRPr="007C1D03">
              <w:rPr>
                <w:rFonts w:eastAsia="Arial"/>
                <w:sz w:val="28"/>
                <w:szCs w:val="28"/>
              </w:rPr>
              <w:t>Hồ</w:t>
            </w:r>
            <w:proofErr w:type="spellEnd"/>
            <w:r w:rsidRPr="007C1D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rFonts w:eastAsia="Arial"/>
                <w:sz w:val="28"/>
                <w:szCs w:val="28"/>
              </w:rPr>
              <w:t>sơ</w:t>
            </w:r>
            <w:proofErr w:type="spellEnd"/>
            <w:r w:rsidRPr="007C1D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rFonts w:eastAsia="Arial"/>
                <w:sz w:val="28"/>
                <w:szCs w:val="28"/>
              </w:rPr>
              <w:t>tại</w:t>
            </w:r>
            <w:proofErr w:type="spellEnd"/>
            <w:r w:rsidRPr="007C1D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rFonts w:eastAsia="Arial"/>
                <w:sz w:val="28"/>
                <w:szCs w:val="28"/>
              </w:rPr>
              <w:t>Mục</w:t>
            </w:r>
            <w:proofErr w:type="spellEnd"/>
            <w:r w:rsidRPr="007C1D03">
              <w:rPr>
                <w:rFonts w:eastAsia="Arial"/>
                <w:sz w:val="28"/>
                <w:szCs w:val="28"/>
              </w:rPr>
              <w:t xml:space="preserve"> 5.2</w:t>
            </w:r>
          </w:p>
        </w:tc>
      </w:tr>
      <w:tr w:rsidR="00623E14" w:rsidRPr="007C1D03" w14:paraId="2D6A3811" w14:textId="77777777" w:rsidTr="007C1D03">
        <w:tc>
          <w:tcPr>
            <w:tcW w:w="1271" w:type="dxa"/>
          </w:tcPr>
          <w:p w14:paraId="6E355D59" w14:textId="1B654225" w:rsidR="00623E14" w:rsidRPr="007C1D03" w:rsidRDefault="0026405E" w:rsidP="0062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14:paraId="104B2229" w14:textId="7233F714" w:rsidR="00623E14" w:rsidRPr="007C1D03" w:rsidRDefault="00623E14" w:rsidP="00623E14">
            <w:pPr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  <w:lang w:val="hr-HR"/>
              </w:rPr>
              <w:t xml:space="preserve">Quyết định </w:t>
            </w:r>
            <w:r w:rsidR="0026405E">
              <w:rPr>
                <w:sz w:val="28"/>
                <w:szCs w:val="28"/>
                <w:lang w:val="hr-HR"/>
              </w:rPr>
              <w:t xml:space="preserve">tạm dừng </w:t>
            </w:r>
            <w:r w:rsidRPr="007C1D03">
              <w:rPr>
                <w:sz w:val="28"/>
                <w:szCs w:val="28"/>
                <w:lang w:val="hr-HR"/>
              </w:rPr>
              <w:t>hưởng trợ cấp thất nghiệp</w:t>
            </w:r>
          </w:p>
        </w:tc>
      </w:tr>
      <w:tr w:rsidR="00623E14" w:rsidRPr="007C1D03" w14:paraId="78210F0A" w14:textId="77777777" w:rsidTr="007C1D03">
        <w:tc>
          <w:tcPr>
            <w:tcW w:w="1271" w:type="dxa"/>
          </w:tcPr>
          <w:p w14:paraId="1A5C81F1" w14:textId="2C333386" w:rsidR="00623E14" w:rsidRPr="007C1D03" w:rsidRDefault="0026405E" w:rsidP="0062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14:paraId="69F1B105" w14:textId="001DB2A0" w:rsidR="00623E14" w:rsidRPr="007C1D03" w:rsidRDefault="00623E14" w:rsidP="00623E14">
            <w:pPr>
              <w:rPr>
                <w:sz w:val="28"/>
                <w:szCs w:val="28"/>
              </w:rPr>
            </w:pPr>
            <w:r w:rsidRPr="007C1D03">
              <w:rPr>
                <w:sz w:val="28"/>
                <w:szCs w:val="28"/>
              </w:rPr>
              <w:t xml:space="preserve">Văn </w:t>
            </w:r>
            <w:proofErr w:type="spellStart"/>
            <w:r w:rsidRPr="007C1D03">
              <w:rPr>
                <w:sz w:val="28"/>
                <w:szCs w:val="28"/>
              </w:rPr>
              <w:t>bản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trả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lời</w:t>
            </w:r>
            <w:proofErr w:type="spellEnd"/>
            <w:r w:rsidRPr="007C1D03">
              <w:rPr>
                <w:sz w:val="28"/>
                <w:szCs w:val="28"/>
              </w:rPr>
              <w:t xml:space="preserve"> (</w:t>
            </w:r>
            <w:proofErr w:type="spellStart"/>
            <w:r w:rsidRPr="007C1D03">
              <w:rPr>
                <w:sz w:val="28"/>
                <w:szCs w:val="28"/>
              </w:rPr>
              <w:t>nếu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có</w:t>
            </w:r>
            <w:proofErr w:type="spellEnd"/>
            <w:r w:rsidRPr="007C1D03">
              <w:rPr>
                <w:sz w:val="28"/>
                <w:szCs w:val="28"/>
              </w:rPr>
              <w:t>)</w:t>
            </w:r>
          </w:p>
        </w:tc>
      </w:tr>
      <w:tr w:rsidR="00623E14" w:rsidRPr="007C1D03" w14:paraId="37A07481" w14:textId="77777777" w:rsidTr="007C1D03">
        <w:tc>
          <w:tcPr>
            <w:tcW w:w="1271" w:type="dxa"/>
          </w:tcPr>
          <w:p w14:paraId="5BB41AB2" w14:textId="62883790" w:rsidR="00623E14" w:rsidRPr="007C1D03" w:rsidRDefault="0026405E" w:rsidP="0062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14:paraId="277110DB" w14:textId="0E5A4A0B" w:rsidR="00623E14" w:rsidRPr="007C1D03" w:rsidRDefault="00623E14" w:rsidP="00623E14">
            <w:pPr>
              <w:rPr>
                <w:sz w:val="28"/>
                <w:szCs w:val="28"/>
              </w:rPr>
            </w:pPr>
            <w:r w:rsidRPr="007C1D03">
              <w:rPr>
                <w:bCs/>
                <w:noProof/>
                <w:sz w:val="28"/>
                <w:szCs w:val="28"/>
              </w:rPr>
              <w:t>Phiếu hoàn thiện hoặc phiếu từ chối tiếp nhận hồ sơ (</w:t>
            </w:r>
            <w:r w:rsidRPr="007C1D03">
              <w:rPr>
                <w:bCs/>
                <w:i/>
                <w:noProof/>
                <w:sz w:val="28"/>
                <w:szCs w:val="28"/>
              </w:rPr>
              <w:t>nếu có</w:t>
            </w:r>
            <w:r w:rsidRPr="007C1D03">
              <w:rPr>
                <w:bCs/>
                <w:noProof/>
                <w:sz w:val="28"/>
                <w:szCs w:val="28"/>
              </w:rPr>
              <w:t>)</w:t>
            </w:r>
          </w:p>
        </w:tc>
      </w:tr>
      <w:tr w:rsidR="00623E14" w:rsidRPr="007C1D03" w14:paraId="2E9CDBBE" w14:textId="77777777" w:rsidTr="007C1D03">
        <w:tc>
          <w:tcPr>
            <w:tcW w:w="1271" w:type="dxa"/>
          </w:tcPr>
          <w:p w14:paraId="15D15A2D" w14:textId="5305BD90" w:rsidR="00623E14" w:rsidRPr="007C1D03" w:rsidRDefault="0026405E" w:rsidP="0062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14:paraId="1B7D3D14" w14:textId="0212F03C" w:rsidR="00623E14" w:rsidRPr="007C1D03" w:rsidRDefault="00623E14" w:rsidP="00623E14">
            <w:pPr>
              <w:rPr>
                <w:sz w:val="28"/>
                <w:szCs w:val="28"/>
              </w:rPr>
            </w:pPr>
            <w:proofErr w:type="spellStart"/>
            <w:r w:rsidRPr="007C1D03">
              <w:rPr>
                <w:sz w:val="28"/>
                <w:szCs w:val="28"/>
              </w:rPr>
              <w:t>Hồ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sơ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liên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quan</w:t>
            </w:r>
            <w:proofErr w:type="spellEnd"/>
            <w:r w:rsidRPr="007C1D03">
              <w:rPr>
                <w:sz w:val="28"/>
                <w:szCs w:val="28"/>
              </w:rPr>
              <w:t xml:space="preserve"> </w:t>
            </w:r>
            <w:proofErr w:type="spellStart"/>
            <w:r w:rsidRPr="007C1D03">
              <w:rPr>
                <w:sz w:val="28"/>
                <w:szCs w:val="28"/>
              </w:rPr>
              <w:t>BHTN</w:t>
            </w:r>
            <w:proofErr w:type="spellEnd"/>
          </w:p>
        </w:tc>
      </w:tr>
    </w:tbl>
    <w:p w14:paraId="4196CF12" w14:textId="77777777" w:rsidR="00396AB9" w:rsidRPr="007C1D03" w:rsidRDefault="00396AB9">
      <w:pPr>
        <w:rPr>
          <w:b/>
          <w:bCs/>
          <w:sz w:val="28"/>
          <w:szCs w:val="28"/>
        </w:rPr>
      </w:pPr>
    </w:p>
    <w:p w14:paraId="6742E2C6" w14:textId="77777777" w:rsidR="002272FF" w:rsidRPr="007C1D03" w:rsidRDefault="002272FF">
      <w:pPr>
        <w:rPr>
          <w:sz w:val="28"/>
          <w:szCs w:val="28"/>
        </w:rPr>
      </w:pPr>
    </w:p>
    <w:sectPr w:rsidR="002272FF" w:rsidRPr="007C1D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816E" w14:textId="77777777" w:rsidR="00EB1029" w:rsidRDefault="00EB1029" w:rsidP="00047C92">
      <w:r>
        <w:separator/>
      </w:r>
    </w:p>
  </w:endnote>
  <w:endnote w:type="continuationSeparator" w:id="0">
    <w:p w14:paraId="4D68244C" w14:textId="77777777" w:rsidR="00EB1029" w:rsidRDefault="00EB1029" w:rsidP="000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79B5" w14:textId="77777777" w:rsidR="00EB1029" w:rsidRDefault="00EB1029" w:rsidP="00047C92">
      <w:r>
        <w:separator/>
      </w:r>
    </w:p>
  </w:footnote>
  <w:footnote w:type="continuationSeparator" w:id="0">
    <w:p w14:paraId="6063A522" w14:textId="77777777" w:rsidR="00EB1029" w:rsidRDefault="00EB1029" w:rsidP="000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5" w:type="dxa"/>
      <w:tblLayout w:type="fixed"/>
      <w:tblLook w:val="0000" w:firstRow="0" w:lastRow="0" w:firstColumn="0" w:lastColumn="0" w:noHBand="0" w:noVBand="0"/>
    </w:tblPr>
    <w:tblGrid>
      <w:gridCol w:w="3969"/>
      <w:gridCol w:w="3163"/>
      <w:gridCol w:w="2649"/>
    </w:tblGrid>
    <w:tr w:rsidR="00047C92" w:rsidRPr="0027665E" w14:paraId="582DE306" w14:textId="77777777" w:rsidTr="00835790">
      <w:trPr>
        <w:cantSplit/>
        <w:trHeight w:val="326"/>
      </w:trPr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6AC5DD" w14:textId="77777777" w:rsidR="00047C92" w:rsidRPr="0027665E" w:rsidRDefault="00047C92" w:rsidP="00047C92">
          <w:pPr>
            <w:spacing w:line="320" w:lineRule="exact"/>
            <w:jc w:val="center"/>
            <w:rPr>
              <w:rFonts w:eastAsia="Arial"/>
              <w:b/>
            </w:rPr>
          </w:pPr>
          <w:proofErr w:type="spellStart"/>
          <w:r w:rsidRPr="0027665E">
            <w:rPr>
              <w:rFonts w:eastAsia="Arial"/>
              <w:b/>
            </w:rPr>
            <w:t>SỞ</w:t>
          </w:r>
          <w:proofErr w:type="spellEnd"/>
          <w:r w:rsidRPr="0027665E">
            <w:rPr>
              <w:rFonts w:eastAsia="Arial"/>
              <w:b/>
            </w:rPr>
            <w:t xml:space="preserve"> LAO </w:t>
          </w:r>
          <w:proofErr w:type="spellStart"/>
          <w:r w:rsidRPr="0027665E">
            <w:rPr>
              <w:rFonts w:eastAsia="Arial"/>
              <w:b/>
            </w:rPr>
            <w:t>ĐỘNG</w:t>
          </w:r>
          <w:proofErr w:type="spellEnd"/>
          <w:r w:rsidRPr="0027665E">
            <w:rPr>
              <w:rFonts w:eastAsia="Arial"/>
              <w:b/>
            </w:rPr>
            <w:t xml:space="preserve"> – THƯƠNG BINH </w:t>
          </w:r>
          <w:proofErr w:type="spellStart"/>
          <w:r w:rsidRPr="0027665E">
            <w:rPr>
              <w:rFonts w:eastAsia="Arial"/>
              <w:b/>
            </w:rPr>
            <w:t>VÀ</w:t>
          </w:r>
          <w:proofErr w:type="spellEnd"/>
          <w:r w:rsidRPr="0027665E">
            <w:rPr>
              <w:rFonts w:eastAsia="Arial"/>
              <w:b/>
            </w:rPr>
            <w:t xml:space="preserve"> </w:t>
          </w:r>
          <w:proofErr w:type="spellStart"/>
          <w:r w:rsidRPr="0027665E">
            <w:rPr>
              <w:rFonts w:eastAsia="Arial"/>
              <w:b/>
            </w:rPr>
            <w:t>XÃ</w:t>
          </w:r>
          <w:proofErr w:type="spellEnd"/>
          <w:r w:rsidRPr="0027665E">
            <w:rPr>
              <w:rFonts w:eastAsia="Arial"/>
              <w:b/>
            </w:rPr>
            <w:t xml:space="preserve"> </w:t>
          </w:r>
          <w:proofErr w:type="spellStart"/>
          <w:r w:rsidRPr="0027665E">
            <w:rPr>
              <w:rFonts w:eastAsia="Arial"/>
              <w:b/>
            </w:rPr>
            <w:t>HỘI</w:t>
          </w:r>
          <w:proofErr w:type="spellEnd"/>
        </w:p>
      </w:tc>
      <w:tc>
        <w:tcPr>
          <w:tcW w:w="3163" w:type="dxa"/>
          <w:vMerge w:val="restart"/>
          <w:tcBorders>
            <w:top w:val="single" w:sz="4" w:space="0" w:color="auto"/>
            <w:left w:val="nil"/>
          </w:tcBorders>
        </w:tcPr>
        <w:p w14:paraId="6E3595C9" w14:textId="77777777" w:rsidR="00047C92" w:rsidRDefault="00047C92" w:rsidP="00047C92">
          <w:pPr>
            <w:pStyle w:val="Heading3"/>
            <w:spacing w:before="0" w:after="0" w:line="320" w:lineRule="exact"/>
            <w:jc w:val="center"/>
            <w:rPr>
              <w:rFonts w:ascii="Times New Roman" w:hAnsi="Times New Roman"/>
              <w:sz w:val="24"/>
              <w:szCs w:val="24"/>
              <w:lang w:val="fr-FR"/>
            </w:rPr>
          </w:pPr>
          <w:proofErr w:type="spellStart"/>
          <w:r w:rsidRPr="0027665E">
            <w:rPr>
              <w:rFonts w:ascii="Times New Roman" w:hAnsi="Times New Roman"/>
              <w:sz w:val="24"/>
              <w:szCs w:val="24"/>
              <w:lang w:val="fr-FR"/>
            </w:rPr>
            <w:t>QUY</w:t>
          </w:r>
          <w:proofErr w:type="spellEnd"/>
          <w:r w:rsidRPr="0027665E">
            <w:rPr>
              <w:rFonts w:ascii="Times New Roman" w:hAnsi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27665E">
            <w:rPr>
              <w:rFonts w:ascii="Times New Roman" w:hAnsi="Times New Roman"/>
              <w:sz w:val="24"/>
              <w:szCs w:val="24"/>
              <w:lang w:val="fr-FR"/>
            </w:rPr>
            <w:t>TRÌNH</w:t>
          </w:r>
          <w:proofErr w:type="spellEnd"/>
        </w:p>
        <w:p w14:paraId="1F75BE99" w14:textId="7BCF6554" w:rsidR="00047C92" w:rsidRPr="0027665E" w:rsidRDefault="00047C92" w:rsidP="00047C92">
          <w:pPr>
            <w:pStyle w:val="Heading1"/>
            <w:spacing w:before="0" w:after="0" w:line="320" w:lineRule="exact"/>
            <w:jc w:val="center"/>
            <w:rPr>
              <w:rFonts w:ascii="Times New Roman" w:hAnsi="Times New Roman"/>
              <w:sz w:val="24"/>
              <w:szCs w:val="24"/>
              <w:lang w:val="fr-FR"/>
            </w:rPr>
          </w:pP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Thủ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tục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="00835790">
            <w:rPr>
              <w:rFonts w:ascii="Times New Roman" w:hAnsi="Times New Roman" w:cs="Times New Roman"/>
              <w:b w:val="0"/>
              <w:sz w:val="24"/>
              <w:szCs w:val="24"/>
            </w:rPr>
            <w:t>tạm</w:t>
          </w:r>
          <w:proofErr w:type="spellEnd"/>
          <w:r w:rsidR="00835790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="00835790">
            <w:rPr>
              <w:rFonts w:ascii="Times New Roman" w:hAnsi="Times New Roman" w:cs="Times New Roman"/>
              <w:b w:val="0"/>
              <w:sz w:val="24"/>
              <w:szCs w:val="24"/>
            </w:rPr>
            <w:t>dừng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hưởng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trợ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cấp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thất</w:t>
          </w:r>
          <w:proofErr w:type="spellEnd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proofErr w:type="spellStart"/>
          <w:r w:rsidRPr="0027665E">
            <w:rPr>
              <w:rFonts w:ascii="Times New Roman" w:hAnsi="Times New Roman" w:cs="Times New Roman"/>
              <w:b w:val="0"/>
              <w:sz w:val="24"/>
              <w:szCs w:val="24"/>
            </w:rPr>
            <w:t>nghiệp</w:t>
          </w:r>
          <w:proofErr w:type="spellEnd"/>
        </w:p>
      </w:tc>
      <w:tc>
        <w:tcPr>
          <w:tcW w:w="2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A9B913" w14:textId="7986EE48" w:rsidR="00047C92" w:rsidRPr="00AE0D9D" w:rsidRDefault="00047C92" w:rsidP="00047C92">
          <w:pPr>
            <w:spacing w:line="320" w:lineRule="exact"/>
            <w:jc w:val="center"/>
            <w:rPr>
              <w:b/>
              <w:bCs/>
            </w:rPr>
          </w:pPr>
          <w:proofErr w:type="spellStart"/>
          <w:r w:rsidRPr="00AE0D9D">
            <w:rPr>
              <w:b/>
              <w:bCs/>
            </w:rPr>
            <w:t>Mã</w:t>
          </w:r>
          <w:proofErr w:type="spellEnd"/>
          <w:r w:rsidRPr="00AE0D9D">
            <w:rPr>
              <w:b/>
              <w:bCs/>
            </w:rPr>
            <w:t xml:space="preserve"> </w:t>
          </w:r>
          <w:proofErr w:type="spellStart"/>
          <w:r w:rsidRPr="00AE0D9D">
            <w:rPr>
              <w:b/>
              <w:bCs/>
            </w:rPr>
            <w:t>hiệu</w:t>
          </w:r>
          <w:proofErr w:type="spellEnd"/>
          <w:r w:rsidRPr="00AE0D9D">
            <w:rPr>
              <w:b/>
              <w:bCs/>
            </w:rPr>
            <w:t>: QT-</w:t>
          </w:r>
          <w:proofErr w:type="spellStart"/>
          <w:r w:rsidRPr="00AE0D9D">
            <w:rPr>
              <w:b/>
              <w:bCs/>
            </w:rPr>
            <w:t>BHTN</w:t>
          </w:r>
          <w:proofErr w:type="spellEnd"/>
          <w:r w:rsidRPr="00AE0D9D">
            <w:rPr>
              <w:b/>
              <w:bCs/>
            </w:rPr>
            <w:t>-0</w:t>
          </w:r>
          <w:r w:rsidR="00835790" w:rsidRPr="00AE0D9D">
            <w:rPr>
              <w:b/>
              <w:bCs/>
            </w:rPr>
            <w:t>2</w:t>
          </w:r>
        </w:p>
      </w:tc>
    </w:tr>
    <w:tr w:rsidR="00047C92" w:rsidRPr="0027665E" w14:paraId="5C68B670" w14:textId="77777777" w:rsidTr="00835790">
      <w:trPr>
        <w:cantSplit/>
        <w:trHeight w:val="779"/>
      </w:trPr>
      <w:tc>
        <w:tcPr>
          <w:tcW w:w="39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6B34D8" w14:textId="77777777" w:rsidR="00047C92" w:rsidRPr="0027665E" w:rsidRDefault="00047C92" w:rsidP="00047C92">
          <w:pPr>
            <w:spacing w:line="320" w:lineRule="exact"/>
            <w:jc w:val="center"/>
            <w:rPr>
              <w:rFonts w:eastAsia="Arial"/>
              <w:b/>
            </w:rPr>
          </w:pPr>
        </w:p>
      </w:tc>
      <w:tc>
        <w:tcPr>
          <w:tcW w:w="3163" w:type="dxa"/>
          <w:vMerge/>
          <w:tcBorders>
            <w:left w:val="nil"/>
            <w:bottom w:val="single" w:sz="6" w:space="0" w:color="auto"/>
          </w:tcBorders>
        </w:tcPr>
        <w:p w14:paraId="72D7303C" w14:textId="77777777" w:rsidR="00047C92" w:rsidRPr="0027665E" w:rsidRDefault="00047C92" w:rsidP="00047C92">
          <w:pPr>
            <w:pStyle w:val="Heading1"/>
            <w:spacing w:before="0" w:after="0" w:line="320" w:lineRule="exact"/>
            <w:jc w:val="center"/>
            <w:rPr>
              <w:rFonts w:ascii="Times New Roman" w:hAnsi="Times New Roman"/>
              <w:sz w:val="24"/>
              <w:szCs w:val="24"/>
              <w:lang w:val="fr-FR"/>
            </w:rPr>
          </w:pPr>
        </w:p>
      </w:tc>
      <w:tc>
        <w:tcPr>
          <w:tcW w:w="2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62720C" w14:textId="77777777" w:rsidR="00047C92" w:rsidRDefault="00047C92" w:rsidP="00047C92">
          <w:pPr>
            <w:spacing w:line="320" w:lineRule="exact"/>
            <w:jc w:val="center"/>
          </w:pPr>
          <w:proofErr w:type="spellStart"/>
          <w:r>
            <w:t>Ngày</w:t>
          </w:r>
          <w:proofErr w:type="spellEnd"/>
          <w:r>
            <w:t xml:space="preserve"> </w:t>
          </w:r>
          <w:r w:rsidRPr="0027665E">
            <w:t xml:space="preserve">ban </w:t>
          </w:r>
          <w:proofErr w:type="spellStart"/>
          <w:r w:rsidRPr="0027665E">
            <w:t>hành</w:t>
          </w:r>
          <w:proofErr w:type="spellEnd"/>
          <w:r w:rsidRPr="0027665E">
            <w:t>:</w:t>
          </w:r>
        </w:p>
        <w:p w14:paraId="073020D8" w14:textId="1AA69E2A" w:rsidR="00047C92" w:rsidRPr="0027665E" w:rsidRDefault="00047C92" w:rsidP="00047C92">
          <w:pPr>
            <w:spacing w:line="320" w:lineRule="exact"/>
            <w:jc w:val="center"/>
          </w:pPr>
          <w:r>
            <w:t>2024</w:t>
          </w:r>
        </w:p>
      </w:tc>
    </w:tr>
  </w:tbl>
  <w:p w14:paraId="65319ECA" w14:textId="6575B342" w:rsidR="00047C92" w:rsidRPr="00047C92" w:rsidRDefault="00047C92" w:rsidP="00047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25F77"/>
    <w:multiLevelType w:val="hybridMultilevel"/>
    <w:tmpl w:val="4D2C22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A1D70">
      <w:start w:val="3"/>
      <w:numFmt w:val="bullet"/>
      <w:lvlText w:val=""/>
      <w:lvlJc w:val="left"/>
      <w:pPr>
        <w:tabs>
          <w:tab w:val="num" w:pos="2340"/>
        </w:tabs>
        <w:ind w:left="2321" w:hanging="341"/>
      </w:pPr>
      <w:rPr>
        <w:rFonts w:ascii="Symbol" w:hAnsi="Symbol" w:cs="Times New Roman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BC454C"/>
    <w:multiLevelType w:val="multilevel"/>
    <w:tmpl w:val="FAA8ACF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num w:numId="1" w16cid:durableId="1071460656">
    <w:abstractNumId w:val="1"/>
  </w:num>
  <w:num w:numId="2" w16cid:durableId="10900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E5"/>
    <w:rsid w:val="00047C92"/>
    <w:rsid w:val="00080903"/>
    <w:rsid w:val="00097EF2"/>
    <w:rsid w:val="000A1DD2"/>
    <w:rsid w:val="00182153"/>
    <w:rsid w:val="00186814"/>
    <w:rsid w:val="00194CA6"/>
    <w:rsid w:val="001A7649"/>
    <w:rsid w:val="001B1E53"/>
    <w:rsid w:val="002272FF"/>
    <w:rsid w:val="00233B34"/>
    <w:rsid w:val="0026405E"/>
    <w:rsid w:val="0027668D"/>
    <w:rsid w:val="00284114"/>
    <w:rsid w:val="002925E1"/>
    <w:rsid w:val="002D265C"/>
    <w:rsid w:val="00323831"/>
    <w:rsid w:val="00335622"/>
    <w:rsid w:val="003461C0"/>
    <w:rsid w:val="00367437"/>
    <w:rsid w:val="00396AB9"/>
    <w:rsid w:val="003A753A"/>
    <w:rsid w:val="004014A2"/>
    <w:rsid w:val="004175F3"/>
    <w:rsid w:val="00460FBE"/>
    <w:rsid w:val="004677A9"/>
    <w:rsid w:val="00490ACE"/>
    <w:rsid w:val="00503F73"/>
    <w:rsid w:val="00505AAA"/>
    <w:rsid w:val="00512CAF"/>
    <w:rsid w:val="00562354"/>
    <w:rsid w:val="00565478"/>
    <w:rsid w:val="00573CBE"/>
    <w:rsid w:val="005A4788"/>
    <w:rsid w:val="005D46FA"/>
    <w:rsid w:val="00605D34"/>
    <w:rsid w:val="00623E14"/>
    <w:rsid w:val="00642566"/>
    <w:rsid w:val="00663560"/>
    <w:rsid w:val="006745CF"/>
    <w:rsid w:val="006A4886"/>
    <w:rsid w:val="007233AF"/>
    <w:rsid w:val="007C1D03"/>
    <w:rsid w:val="00806C29"/>
    <w:rsid w:val="00835790"/>
    <w:rsid w:val="0087227D"/>
    <w:rsid w:val="008A1B3B"/>
    <w:rsid w:val="00930D18"/>
    <w:rsid w:val="00945B1B"/>
    <w:rsid w:val="00A44A7D"/>
    <w:rsid w:val="00A614F5"/>
    <w:rsid w:val="00A94295"/>
    <w:rsid w:val="00AA611F"/>
    <w:rsid w:val="00AE0D9D"/>
    <w:rsid w:val="00B12C2C"/>
    <w:rsid w:val="00B4311E"/>
    <w:rsid w:val="00B6396F"/>
    <w:rsid w:val="00B756EB"/>
    <w:rsid w:val="00B90FAD"/>
    <w:rsid w:val="00B91AD9"/>
    <w:rsid w:val="00B93C70"/>
    <w:rsid w:val="00BA3964"/>
    <w:rsid w:val="00BD7C27"/>
    <w:rsid w:val="00BF3362"/>
    <w:rsid w:val="00C43425"/>
    <w:rsid w:val="00C87DE5"/>
    <w:rsid w:val="00CA2C0D"/>
    <w:rsid w:val="00CD445E"/>
    <w:rsid w:val="00D3478B"/>
    <w:rsid w:val="00E05C9D"/>
    <w:rsid w:val="00E133A4"/>
    <w:rsid w:val="00E5221E"/>
    <w:rsid w:val="00E73A20"/>
    <w:rsid w:val="00E81DE7"/>
    <w:rsid w:val="00EA6470"/>
    <w:rsid w:val="00EB1029"/>
    <w:rsid w:val="00EB60ED"/>
    <w:rsid w:val="00EC6BB3"/>
    <w:rsid w:val="00F47706"/>
    <w:rsid w:val="00F817A5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A6E3"/>
  <w15:chartTrackingRefBased/>
  <w15:docId w15:val="{61D887A1-6CC3-4CE5-809C-55EA982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7C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47C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C92"/>
  </w:style>
  <w:style w:type="paragraph" w:styleId="Footer">
    <w:name w:val="footer"/>
    <w:basedOn w:val="Normal"/>
    <w:link w:val="FooterChar"/>
    <w:uiPriority w:val="99"/>
    <w:unhideWhenUsed/>
    <w:rsid w:val="00047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C92"/>
  </w:style>
  <w:style w:type="character" w:customStyle="1" w:styleId="Heading1Char">
    <w:name w:val="Heading 1 Char"/>
    <w:basedOn w:val="DefaultParagraphFont"/>
    <w:link w:val="Heading1"/>
    <w:rsid w:val="00047C92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rsid w:val="00047C92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047C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4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753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3A75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A75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2">
    <w:name w:val="Body text (2)_"/>
    <w:basedOn w:val="DefaultParagraphFont"/>
    <w:link w:val="Bodytext20"/>
    <w:rsid w:val="003A753A"/>
    <w:rPr>
      <w:i/>
      <w:iCs/>
    </w:rPr>
  </w:style>
  <w:style w:type="character" w:customStyle="1" w:styleId="Headerorfooter2">
    <w:name w:val="Header or footer (2)_"/>
    <w:basedOn w:val="DefaultParagraphFont"/>
    <w:link w:val="Headerorfooter20"/>
    <w:rsid w:val="003A753A"/>
  </w:style>
  <w:style w:type="character" w:customStyle="1" w:styleId="Heading2">
    <w:name w:val="Heading #2_"/>
    <w:basedOn w:val="DefaultParagraphFont"/>
    <w:link w:val="Heading20"/>
    <w:rsid w:val="003A753A"/>
    <w:rPr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A753A"/>
    <w:pPr>
      <w:widowControl w:val="0"/>
    </w:pPr>
    <w:rPr>
      <w:rFonts w:asciiTheme="minorHAnsi" w:eastAsiaTheme="minorHAnsi" w:hAnsiTheme="minorHAnsi" w:cstheme="minorBidi"/>
      <w:i/>
      <w:iCs/>
      <w:kern w:val="2"/>
      <w:sz w:val="22"/>
      <w:szCs w:val="22"/>
      <w14:ligatures w14:val="standardContextual"/>
    </w:rPr>
  </w:style>
  <w:style w:type="paragraph" w:customStyle="1" w:styleId="Headerorfooter20">
    <w:name w:val="Header or footer (2)"/>
    <w:basedOn w:val="Normal"/>
    <w:link w:val="Headerorfooter2"/>
    <w:rsid w:val="003A753A"/>
    <w:pPr>
      <w:widowControl w:val="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Heading20">
    <w:name w:val="Heading #2"/>
    <w:basedOn w:val="Normal"/>
    <w:link w:val="Heading2"/>
    <w:rsid w:val="003A753A"/>
    <w:pPr>
      <w:widowControl w:val="0"/>
      <w:spacing w:after="50"/>
      <w:jc w:val="center"/>
      <w:outlineLvl w:val="1"/>
    </w:pPr>
    <w:rPr>
      <w:rFonts w:asciiTheme="minorHAnsi" w:eastAsiaTheme="minorHAnsi" w:hAnsiTheme="minorHAnsi" w:cstheme="minorBidi"/>
      <w:b/>
      <w:bCs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Thanh</dc:creator>
  <cp:keywords/>
  <dc:description/>
  <cp:lastModifiedBy>Hoàng Thanh</cp:lastModifiedBy>
  <cp:revision>40</cp:revision>
  <dcterms:created xsi:type="dcterms:W3CDTF">2024-08-14T13:51:00Z</dcterms:created>
  <dcterms:modified xsi:type="dcterms:W3CDTF">2024-08-18T13:11:00Z</dcterms:modified>
</cp:coreProperties>
</file>